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F" w:rsidRDefault="004B0BFF" w:rsidP="004B0BFF">
      <w:pPr>
        <w:jc w:val="center"/>
      </w:pPr>
      <w:bookmarkStart w:id="0" w:name="_GoBack"/>
      <w:bookmarkEnd w:id="0"/>
      <w:r>
        <w:t>SPS PGR Staff/Student Liaison Meeting</w:t>
      </w:r>
    </w:p>
    <w:p w:rsidR="00676954" w:rsidRDefault="00A56F45" w:rsidP="004B0BFF">
      <w:pPr>
        <w:jc w:val="center"/>
      </w:pPr>
      <w:r>
        <w:t>February 10</w:t>
      </w:r>
      <w:r w:rsidR="004B0BFF">
        <w:t>th 2022</w:t>
      </w:r>
    </w:p>
    <w:p w:rsidR="008711CE" w:rsidRDefault="004B0BFF">
      <w:r>
        <w:t xml:space="preserve">In attendance: Steve Kirkwood (chair), Gerhard Anders, Toni Jenkins, Miklas </w:t>
      </w:r>
      <w:proofErr w:type="spellStart"/>
      <w:r>
        <w:t>Fahrenwaldt</w:t>
      </w:r>
      <w:proofErr w:type="spellEnd"/>
      <w:r>
        <w:t xml:space="preserve">, Marie-Louise </w:t>
      </w:r>
      <w:proofErr w:type="spellStart"/>
      <w:r>
        <w:t>Wohrle</w:t>
      </w:r>
      <w:proofErr w:type="spellEnd"/>
      <w:r>
        <w:t xml:space="preserve">, </w:t>
      </w:r>
      <w:r w:rsidR="008711CE">
        <w:t xml:space="preserve"> </w:t>
      </w:r>
      <w:r>
        <w:t xml:space="preserve">Lauren Rogers,  Tara </w:t>
      </w:r>
      <w:proofErr w:type="spellStart"/>
      <w:r>
        <w:t>Peggram</w:t>
      </w:r>
      <w:proofErr w:type="spellEnd"/>
      <w:r>
        <w:t xml:space="preserve">, </w:t>
      </w:r>
      <w:r w:rsidR="008711CE">
        <w:t>Julie</w:t>
      </w:r>
      <w:r>
        <w:t xml:space="preserve"> Ann </w:t>
      </w:r>
      <w:proofErr w:type="spellStart"/>
      <w:r>
        <w:t>Fooshee</w:t>
      </w:r>
      <w:proofErr w:type="spellEnd"/>
      <w:r>
        <w:t>, Emma Taylor</w:t>
      </w:r>
      <w:r w:rsidR="008711CE">
        <w:t xml:space="preserve">, </w:t>
      </w:r>
      <w:r w:rsidR="00967D06">
        <w:t xml:space="preserve">One </w:t>
      </w:r>
      <w:proofErr w:type="spellStart"/>
      <w:r>
        <w:t>Pusumane</w:t>
      </w:r>
      <w:proofErr w:type="spellEnd"/>
      <w:r>
        <w:t xml:space="preserve">, Hadewych </w:t>
      </w:r>
      <w:proofErr w:type="spellStart"/>
      <w:r>
        <w:t>Honne</w:t>
      </w:r>
      <w:proofErr w:type="spellEnd"/>
      <w:r>
        <w:t xml:space="preserve">, Cristyn King(minutes) </w:t>
      </w:r>
    </w:p>
    <w:p w:rsidR="00E01A72" w:rsidRDefault="00E01A72">
      <w:r>
        <w:t xml:space="preserve">Steve Kirkwood welcomed all to the meeting and introductions were made. </w:t>
      </w:r>
    </w:p>
    <w:p w:rsidR="006D6BB7" w:rsidRDefault="006D6BB7">
      <w:r>
        <w:t xml:space="preserve">Steve went through the </w:t>
      </w:r>
      <w:r w:rsidR="00A56F45">
        <w:t>items from the previous minutes:</w:t>
      </w:r>
    </w:p>
    <w:p w:rsidR="006D6BB7" w:rsidRPr="00A56F45" w:rsidRDefault="006D6BB7">
      <w:pPr>
        <w:rPr>
          <w:b/>
        </w:rPr>
      </w:pPr>
      <w:r w:rsidRPr="00A56F45">
        <w:rPr>
          <w:b/>
        </w:rPr>
        <w:t>Student Hardship:</w:t>
      </w:r>
    </w:p>
    <w:p w:rsidR="00330B1E" w:rsidRDefault="00FA3815">
      <w:r>
        <w:t>Students still very concerned about the l</w:t>
      </w:r>
      <w:r w:rsidR="006D6BB7">
        <w:t xml:space="preserve">ack of </w:t>
      </w:r>
      <w:r w:rsidR="00C4289D">
        <w:t>financial support</w:t>
      </w:r>
      <w:r>
        <w:t xml:space="preserve">. </w:t>
      </w:r>
      <w:r w:rsidR="00A56F45">
        <w:t xml:space="preserve">The </w:t>
      </w:r>
      <w:r>
        <w:t>Hardship fund was the only support available to international students.</w:t>
      </w:r>
      <w:r w:rsidR="006D6BB7" w:rsidRPr="006D6BB7">
        <w:t xml:space="preserve"> </w:t>
      </w:r>
      <w:r w:rsidR="006D6BB7">
        <w:t xml:space="preserve">There were questions around the application </w:t>
      </w:r>
      <w:r>
        <w:t>and allocation process.</w:t>
      </w:r>
      <w:r w:rsidR="00A009CD">
        <w:t xml:space="preserve"> </w:t>
      </w:r>
      <w:r w:rsidR="00A56F45">
        <w:t>Students would prefer to speak to someone directly than to use the online system. Perhaps a</w:t>
      </w:r>
      <w:r w:rsidR="00A56F45" w:rsidRPr="00A56F45">
        <w:t xml:space="preserve"> </w:t>
      </w:r>
      <w:r w:rsidR="00A56F45">
        <w:t>booking system with appointments?</w:t>
      </w:r>
      <w:r w:rsidR="00A56F45" w:rsidRPr="00A56F45">
        <w:t xml:space="preserve"> </w:t>
      </w:r>
      <w:r w:rsidR="00A56F45">
        <w:t xml:space="preserve">Reps said the issue was </w:t>
      </w:r>
      <w:r w:rsidR="00220CA8">
        <w:t xml:space="preserve">impact on </w:t>
      </w:r>
      <w:r>
        <w:t xml:space="preserve">studies and </w:t>
      </w:r>
      <w:r w:rsidR="00BC1ABD">
        <w:t xml:space="preserve">mental health. </w:t>
      </w:r>
    </w:p>
    <w:p w:rsidR="00330B1E" w:rsidRPr="00A56F45" w:rsidRDefault="00220CA8">
      <w:pPr>
        <w:rPr>
          <w:i/>
        </w:rPr>
      </w:pPr>
      <w:r w:rsidRPr="00A56F45">
        <w:rPr>
          <w:i/>
        </w:rPr>
        <w:t xml:space="preserve">Action: Steve K to raise with the Doctoral College. </w:t>
      </w:r>
      <w:r w:rsidR="00330B1E" w:rsidRPr="00A56F45">
        <w:rPr>
          <w:i/>
        </w:rPr>
        <w:t xml:space="preserve"> </w:t>
      </w:r>
    </w:p>
    <w:p w:rsidR="00A009CD" w:rsidRPr="00A56F45" w:rsidRDefault="003D6564">
      <w:pPr>
        <w:rPr>
          <w:b/>
        </w:rPr>
      </w:pPr>
      <w:r w:rsidRPr="00A56F45">
        <w:rPr>
          <w:b/>
        </w:rPr>
        <w:t>Tutor payments</w:t>
      </w:r>
      <w:r w:rsidR="00A009CD" w:rsidRPr="00A56F45">
        <w:rPr>
          <w:b/>
        </w:rPr>
        <w:t>:</w:t>
      </w:r>
    </w:p>
    <w:p w:rsidR="00602E17" w:rsidRDefault="00602E17">
      <w:r>
        <w:t xml:space="preserve">A few issues were raised: </w:t>
      </w:r>
    </w:p>
    <w:p w:rsidR="00602E17" w:rsidRDefault="00602E17" w:rsidP="00BA0D22">
      <w:pPr>
        <w:pStyle w:val="ListParagraph"/>
        <w:numPr>
          <w:ilvl w:val="0"/>
          <w:numId w:val="3"/>
        </w:numPr>
      </w:pPr>
      <w:r>
        <w:t xml:space="preserve">Some tutors had experienced payment delays. </w:t>
      </w:r>
    </w:p>
    <w:p w:rsidR="00602E17" w:rsidRDefault="00602E17" w:rsidP="00BA0D22">
      <w:pPr>
        <w:pStyle w:val="ListParagraph"/>
        <w:numPr>
          <w:ilvl w:val="0"/>
          <w:numId w:val="3"/>
        </w:numPr>
      </w:pPr>
      <w:r>
        <w:t xml:space="preserve">A  tutor who was employed late had </w:t>
      </w:r>
      <w:r w:rsidR="00BA0D22">
        <w:t>difficulty accessing relevant information and materials (including no access to student adjustment schedules) and did</w:t>
      </w:r>
      <w:r>
        <w:t>n’t have a staff email address;</w:t>
      </w:r>
    </w:p>
    <w:p w:rsidR="00BA0D22" w:rsidRDefault="00A56F45" w:rsidP="00A56F45">
      <w:r>
        <w:t xml:space="preserve">There was a question about the </w:t>
      </w:r>
      <w:r w:rsidR="00602E17">
        <w:t>Senior Tutor role – why d</w:t>
      </w:r>
      <w:r>
        <w:t>idn’t</w:t>
      </w:r>
      <w:r w:rsidR="00602E17">
        <w:t xml:space="preserve"> it</w:t>
      </w:r>
      <w:r w:rsidR="00BA0D22">
        <w:t xml:space="preserve"> receive pay at a higher rate than standard tutor roles (altho</w:t>
      </w:r>
      <w:r>
        <w:t>ugh it does receive more hours)?</w:t>
      </w:r>
    </w:p>
    <w:p w:rsidR="00F324D0" w:rsidRPr="00A56F45" w:rsidRDefault="00602E17">
      <w:pPr>
        <w:rPr>
          <w:i/>
        </w:rPr>
      </w:pPr>
      <w:r w:rsidRPr="00A56F45">
        <w:rPr>
          <w:i/>
        </w:rPr>
        <w:t xml:space="preserve">Action: SK to raise with Karen Marriot and the tutoring team and </w:t>
      </w:r>
      <w:r w:rsidR="00A56F45">
        <w:rPr>
          <w:i/>
        </w:rPr>
        <w:t>feedback to reps</w:t>
      </w:r>
    </w:p>
    <w:p w:rsidR="00A56F45" w:rsidRPr="00A56F45" w:rsidRDefault="00F324D0">
      <w:pPr>
        <w:rPr>
          <w:b/>
        </w:rPr>
      </w:pPr>
      <w:r w:rsidRPr="00A56F45">
        <w:rPr>
          <w:b/>
        </w:rPr>
        <w:t>PGR role and</w:t>
      </w:r>
      <w:r w:rsidR="00A56F45">
        <w:rPr>
          <w:b/>
        </w:rPr>
        <w:t xml:space="preserve"> support:</w:t>
      </w:r>
    </w:p>
    <w:p w:rsidR="00F324D0" w:rsidRDefault="00A56F45">
      <w:r>
        <w:t xml:space="preserve">This was being taken on board </w:t>
      </w:r>
      <w:r w:rsidR="00F324D0">
        <w:t>for the next academic year</w:t>
      </w:r>
      <w:r w:rsidR="00E14230">
        <w:t>.</w:t>
      </w:r>
    </w:p>
    <w:p w:rsidR="00A56F45" w:rsidRDefault="00F324D0">
      <w:r w:rsidRPr="00A56F45">
        <w:rPr>
          <w:b/>
        </w:rPr>
        <w:t>Review of Annual review</w:t>
      </w:r>
      <w:r w:rsidR="00A56F45">
        <w:rPr>
          <w:b/>
        </w:rPr>
        <w:t>:</w:t>
      </w:r>
      <w:r w:rsidR="00A56F45">
        <w:t xml:space="preserve"> </w:t>
      </w:r>
    </w:p>
    <w:p w:rsidR="00F324D0" w:rsidRDefault="00A56F45">
      <w:r>
        <w:t xml:space="preserve">A </w:t>
      </w:r>
      <w:r w:rsidR="00F324D0">
        <w:t xml:space="preserve">survey was circulated this week to get PHD students views </w:t>
      </w:r>
      <w:r w:rsidR="00E14230">
        <w:t xml:space="preserve">- </w:t>
      </w:r>
      <w:r w:rsidR="00F324D0">
        <w:t xml:space="preserve">all part of the review processes. </w:t>
      </w:r>
    </w:p>
    <w:p w:rsidR="00F324D0" w:rsidRPr="00A56F45" w:rsidRDefault="00F324D0">
      <w:pPr>
        <w:rPr>
          <w:b/>
          <w:u w:val="single"/>
        </w:rPr>
      </w:pPr>
      <w:r w:rsidRPr="00A56F45">
        <w:rPr>
          <w:b/>
          <w:u w:val="single"/>
        </w:rPr>
        <w:t xml:space="preserve">MAIN AGENDA items </w:t>
      </w:r>
    </w:p>
    <w:p w:rsidR="00F324D0" w:rsidRDefault="00FB779E" w:rsidP="00A56F45">
      <w:pPr>
        <w:pStyle w:val="ListParagraph"/>
        <w:numPr>
          <w:ilvl w:val="0"/>
          <w:numId w:val="4"/>
        </w:numPr>
      </w:pPr>
      <w:r>
        <w:t xml:space="preserve">Building </w:t>
      </w:r>
      <w:r w:rsidR="00F324D0">
        <w:t>Opening times</w:t>
      </w:r>
    </w:p>
    <w:p w:rsidR="00F324D0" w:rsidRDefault="00A56F45">
      <w:r>
        <w:t xml:space="preserve">Issue: </w:t>
      </w:r>
      <w:r w:rsidR="0094401D">
        <w:t xml:space="preserve">Students were still unable to access </w:t>
      </w:r>
      <w:r w:rsidR="00F324D0">
        <w:t xml:space="preserve">27-28 George Square </w:t>
      </w:r>
      <w:r w:rsidR="0094401D">
        <w:t xml:space="preserve">on </w:t>
      </w:r>
      <w:r w:rsidR="00F324D0">
        <w:t>evening and weekends.</w:t>
      </w:r>
      <w:r w:rsidR="0094401D" w:rsidRPr="0094401D">
        <w:t xml:space="preserve"> </w:t>
      </w:r>
      <w:r w:rsidR="0094401D">
        <w:t xml:space="preserve">It was closed as a mitigation for COVID but the </w:t>
      </w:r>
      <w:r w:rsidR="0094401D" w:rsidRPr="0094401D">
        <w:t>gov</w:t>
      </w:r>
      <w:r w:rsidR="0094401D">
        <w:t>ernmen</w:t>
      </w:r>
      <w:r w:rsidR="0094401D" w:rsidRPr="0094401D">
        <w:t>t g</w:t>
      </w:r>
      <w:r w:rsidR="0094401D">
        <w:t xml:space="preserve">uidelines had </w:t>
      </w:r>
      <w:r w:rsidR="0094401D" w:rsidRPr="0094401D">
        <w:t>changed.</w:t>
      </w:r>
      <w:r w:rsidR="00F324D0">
        <w:t xml:space="preserve"> Some students </w:t>
      </w:r>
      <w:r w:rsidR="0094401D">
        <w:t xml:space="preserve">were unable to </w:t>
      </w:r>
      <w:r w:rsidR="00F324D0">
        <w:t xml:space="preserve">work at home. </w:t>
      </w:r>
    </w:p>
    <w:p w:rsidR="0094401D" w:rsidRDefault="00A56F45">
      <w:r>
        <w:t>Response:</w:t>
      </w:r>
      <w:r w:rsidR="0094401D">
        <w:t xml:space="preserve"> We are waiting from an update from the university about building opening times. The s</w:t>
      </w:r>
      <w:r w:rsidR="00B01CC4">
        <w:t>ituation will be changing soon (Monday 14</w:t>
      </w:r>
      <w:r w:rsidR="00B01CC4" w:rsidRPr="00B01CC4">
        <w:rPr>
          <w:vertAlign w:val="superscript"/>
        </w:rPr>
        <w:t>th</w:t>
      </w:r>
      <w:r w:rsidR="00B01CC4">
        <w:t>?)</w:t>
      </w:r>
    </w:p>
    <w:p w:rsidR="00F324D0" w:rsidRPr="00A56F45" w:rsidRDefault="00B01CC4">
      <w:pPr>
        <w:rPr>
          <w:i/>
        </w:rPr>
      </w:pPr>
      <w:r w:rsidRPr="00A56F45">
        <w:rPr>
          <w:i/>
        </w:rPr>
        <w:t xml:space="preserve">Action: SK to forward any updates/communication on to students </w:t>
      </w:r>
    </w:p>
    <w:p w:rsidR="00602E17" w:rsidRDefault="00602E17" w:rsidP="00A56F45">
      <w:pPr>
        <w:pStyle w:val="ListParagraph"/>
        <w:numPr>
          <w:ilvl w:val="0"/>
          <w:numId w:val="4"/>
        </w:numPr>
      </w:pPr>
      <w:r>
        <w:t xml:space="preserve">Co-location and connecting. </w:t>
      </w:r>
    </w:p>
    <w:p w:rsidR="00D546D0" w:rsidRDefault="00602E17">
      <w:r>
        <w:lastRenderedPageBreak/>
        <w:t xml:space="preserve">Issue: </w:t>
      </w:r>
      <w:r w:rsidR="00F30C80" w:rsidRPr="00F30C80">
        <w:t>Ther</w:t>
      </w:r>
      <w:r w:rsidR="00F30C80">
        <w:t xml:space="preserve">e was a loss of desk </w:t>
      </w:r>
      <w:r w:rsidR="00E14230">
        <w:t xml:space="preserve">space at High School Yards and </w:t>
      </w:r>
      <w:r w:rsidR="00E14230" w:rsidRPr="00E14230">
        <w:t xml:space="preserve">STIS PhD students </w:t>
      </w:r>
      <w:r w:rsidR="00D546D0">
        <w:t>were s</w:t>
      </w:r>
      <w:r w:rsidR="00A56F45">
        <w:t xml:space="preserve">cattered around campus. </w:t>
      </w:r>
      <w:r w:rsidR="008515C8">
        <w:t xml:space="preserve">STIS had been </w:t>
      </w:r>
      <w:r w:rsidR="004A7899">
        <w:t xml:space="preserve">working on </w:t>
      </w:r>
      <w:r w:rsidR="008515C8">
        <w:t xml:space="preserve">ways to create community within their cohort. </w:t>
      </w:r>
      <w:r w:rsidR="004A7899">
        <w:t xml:space="preserve">It was something that other SAs were figuring out as well. It was particularly difficult with the larger cohorts but Lauren mentioned that they were running weekly writing retreats on TEAMs. In Anthropology there was a </w:t>
      </w:r>
      <w:proofErr w:type="spellStart"/>
      <w:r w:rsidR="004A7899">
        <w:t>whatsapp</w:t>
      </w:r>
      <w:proofErr w:type="spellEnd"/>
      <w:r w:rsidR="004A7899">
        <w:t xml:space="preserve"> group to connect students across the different years. The group agreed it would be helpful to share ideas and best practice with each other. EUSA rep, Miklas offered to include a point about it in the monthly updates and include the i</w:t>
      </w:r>
      <w:r w:rsidR="004E474D">
        <w:t>nnovative ways of connecting.</w:t>
      </w:r>
    </w:p>
    <w:p w:rsidR="00EC2E23" w:rsidRDefault="00EC2E23" w:rsidP="004E474D">
      <w:pPr>
        <w:pStyle w:val="ListParagraph"/>
        <w:numPr>
          <w:ilvl w:val="0"/>
          <w:numId w:val="4"/>
        </w:numPr>
      </w:pPr>
      <w:r>
        <w:t xml:space="preserve"> Industrial Action (Miklas F)</w:t>
      </w:r>
    </w:p>
    <w:p w:rsidR="004D317F" w:rsidRDefault="00EC2E23">
      <w:r>
        <w:t xml:space="preserve">Issue:  </w:t>
      </w:r>
      <w:r w:rsidR="008515C8">
        <w:t xml:space="preserve">With </w:t>
      </w:r>
      <w:r w:rsidR="004D317F">
        <w:t>industrial ac</w:t>
      </w:r>
      <w:r w:rsidR="008515C8">
        <w:t>tion coming up some students were</w:t>
      </w:r>
      <w:r w:rsidR="004D317F">
        <w:t xml:space="preserve"> w</w:t>
      </w:r>
      <w:r>
        <w:t>ondering if there were</w:t>
      </w:r>
      <w:r w:rsidR="004D317F">
        <w:t xml:space="preserve"> mechanisms to reimburse</w:t>
      </w:r>
      <w:r w:rsidR="008515C8">
        <w:t>ment</w:t>
      </w:r>
      <w:r>
        <w:t>. A lot of students felt</w:t>
      </w:r>
      <w:r w:rsidR="004D317F">
        <w:t xml:space="preserve"> cheated t</w:t>
      </w:r>
      <w:r>
        <w:t>hat the university and staff were</w:t>
      </w:r>
      <w:r w:rsidR="004D317F">
        <w:t xml:space="preserve"> not coming </w:t>
      </w:r>
      <w:r>
        <w:t>to an agreement and students are</w:t>
      </w:r>
      <w:r w:rsidR="004D317F">
        <w:t xml:space="preserve"> suffering for it. </w:t>
      </w:r>
    </w:p>
    <w:p w:rsidR="004D317F" w:rsidRDefault="004D317F">
      <w:r>
        <w:t xml:space="preserve">Gerhard: </w:t>
      </w:r>
      <w:r w:rsidR="008515C8">
        <w:t>The impact on c</w:t>
      </w:r>
      <w:r w:rsidR="0014011D">
        <w:t>ourses will vary. There were</w:t>
      </w:r>
      <w:r w:rsidR="008515C8">
        <w:t xml:space="preserve"> likely to be </w:t>
      </w:r>
      <w:r>
        <w:t xml:space="preserve">mitigating measures </w:t>
      </w:r>
      <w:r w:rsidR="008515C8">
        <w:t xml:space="preserve">applied to some courses. </w:t>
      </w:r>
      <w:r>
        <w:t xml:space="preserve">Course organisers will let you know. </w:t>
      </w:r>
    </w:p>
    <w:p w:rsidR="008515C8" w:rsidRDefault="008515C8">
      <w:r>
        <w:t xml:space="preserve">TJ pointed out that there was a lot of information available to students on the University website: </w:t>
      </w:r>
      <w:hyperlink r:id="rId8" w:history="1">
        <w:r w:rsidRPr="00572545">
          <w:rPr>
            <w:rStyle w:val="Hyperlink"/>
          </w:rPr>
          <w:t>https://www.ed.ac.uk/student-administration/industrial-action</w:t>
        </w:r>
      </w:hyperlink>
    </w:p>
    <w:p w:rsidR="004D317F" w:rsidRDefault="004E474D">
      <w:r>
        <w:t>Steve K thanked all the reps for attending. SK will meet with Miklas and would l</w:t>
      </w:r>
      <w:r w:rsidR="00D40E99">
        <w:t xml:space="preserve">ook to arrange a more general meeting in April/ May to wrap up the semester. </w:t>
      </w:r>
    </w:p>
    <w:p w:rsidR="004D317F" w:rsidRDefault="004D317F"/>
    <w:p w:rsidR="00D546D0" w:rsidRDefault="00D546D0"/>
    <w:sectPr w:rsidR="00D54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12FD"/>
    <w:multiLevelType w:val="hybridMultilevel"/>
    <w:tmpl w:val="48346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D0BFA"/>
    <w:multiLevelType w:val="hybridMultilevel"/>
    <w:tmpl w:val="DDC8DA46"/>
    <w:lvl w:ilvl="0" w:tplc="7D1C13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ED66A1"/>
    <w:multiLevelType w:val="hybridMultilevel"/>
    <w:tmpl w:val="67EA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0F4AC3"/>
    <w:multiLevelType w:val="hybridMultilevel"/>
    <w:tmpl w:val="D1AC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47"/>
    <w:rsid w:val="0014011D"/>
    <w:rsid w:val="00220CA8"/>
    <w:rsid w:val="00330B1E"/>
    <w:rsid w:val="00364FFD"/>
    <w:rsid w:val="003D6564"/>
    <w:rsid w:val="004A7899"/>
    <w:rsid w:val="004B0BFF"/>
    <w:rsid w:val="004D317F"/>
    <w:rsid w:val="004E474D"/>
    <w:rsid w:val="00602E17"/>
    <w:rsid w:val="00676954"/>
    <w:rsid w:val="006D6BB7"/>
    <w:rsid w:val="00785D23"/>
    <w:rsid w:val="008334D2"/>
    <w:rsid w:val="00834B30"/>
    <w:rsid w:val="008515C8"/>
    <w:rsid w:val="008711CE"/>
    <w:rsid w:val="00900FF8"/>
    <w:rsid w:val="0094401D"/>
    <w:rsid w:val="00967D06"/>
    <w:rsid w:val="00A009CD"/>
    <w:rsid w:val="00A52B54"/>
    <w:rsid w:val="00A56F45"/>
    <w:rsid w:val="00B01CC4"/>
    <w:rsid w:val="00BA0D22"/>
    <w:rsid w:val="00BC1ABD"/>
    <w:rsid w:val="00C4289D"/>
    <w:rsid w:val="00C43C4C"/>
    <w:rsid w:val="00D27247"/>
    <w:rsid w:val="00D40E99"/>
    <w:rsid w:val="00D546D0"/>
    <w:rsid w:val="00D7258A"/>
    <w:rsid w:val="00E01A72"/>
    <w:rsid w:val="00E14230"/>
    <w:rsid w:val="00EC2E23"/>
    <w:rsid w:val="00F00BAC"/>
    <w:rsid w:val="00F24766"/>
    <w:rsid w:val="00F30C80"/>
    <w:rsid w:val="00F324D0"/>
    <w:rsid w:val="00F54A85"/>
    <w:rsid w:val="00FA3815"/>
    <w:rsid w:val="00FB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A7F89-6FA5-4E87-8D78-02AEFDCE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E17"/>
    <w:pPr>
      <w:ind w:left="720"/>
      <w:contextualSpacing/>
    </w:pPr>
  </w:style>
  <w:style w:type="character" w:styleId="Hyperlink">
    <w:name w:val="Hyperlink"/>
    <w:basedOn w:val="DefaultParagraphFont"/>
    <w:uiPriority w:val="99"/>
    <w:unhideWhenUsed/>
    <w:rsid w:val="008515C8"/>
    <w:rPr>
      <w:color w:val="0563C1" w:themeColor="hyperlink"/>
      <w:u w:val="single"/>
    </w:rPr>
  </w:style>
  <w:style w:type="character" w:styleId="FollowedHyperlink">
    <w:name w:val="FollowedHyperlink"/>
    <w:basedOn w:val="DefaultParagraphFont"/>
    <w:uiPriority w:val="99"/>
    <w:semiHidden/>
    <w:unhideWhenUsed/>
    <w:rsid w:val="008515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c.uk/student-administration/industrial-ac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7F25FEB7AE840A14116393C5A5B96" ma:contentTypeVersion="4" ma:contentTypeDescription="Create a new document." ma:contentTypeScope="" ma:versionID="db7b7cf12cef9e0707810115f844706e">
  <xsd:schema xmlns:xsd="http://www.w3.org/2001/XMLSchema" xmlns:xs="http://www.w3.org/2001/XMLSchema" xmlns:p="http://schemas.microsoft.com/office/2006/metadata/properties" xmlns:ns2="e9a841a9-611d-4210-b7d6-0a0e3c755aa2" targetNamespace="http://schemas.microsoft.com/office/2006/metadata/properties" ma:root="true" ma:fieldsID="86f91468060ce4fdc8649bc66675950f" ns2:_="">
    <xsd:import namespace="e9a841a9-611d-4210-b7d6-0a0e3c755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841a9-611d-4210-b7d6-0a0e3c75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4C719-8AC8-41FA-8D2F-0E4C60F11C5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1a5c7fb-3c73-445b-9f49-608e3f9f47a9"/>
    <ds:schemaRef ds:uri="http://www.w3.org/XML/1998/namespace"/>
  </ds:schemaRefs>
</ds:datastoreItem>
</file>

<file path=customXml/itemProps2.xml><?xml version="1.0" encoding="utf-8"?>
<ds:datastoreItem xmlns:ds="http://schemas.openxmlformats.org/officeDocument/2006/customXml" ds:itemID="{E9821A85-E519-41E2-93F1-0722869E1C7D}">
  <ds:schemaRefs>
    <ds:schemaRef ds:uri="http://schemas.microsoft.com/sharepoint/v3/contenttype/forms"/>
  </ds:schemaRefs>
</ds:datastoreItem>
</file>

<file path=customXml/itemProps3.xml><?xml version="1.0" encoding="utf-8"?>
<ds:datastoreItem xmlns:ds="http://schemas.openxmlformats.org/officeDocument/2006/customXml" ds:itemID="{DFAC0543-53BA-4587-A86F-645D7005F5CC}"/>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Cristyn</dc:creator>
  <cp:keywords/>
  <dc:description/>
  <cp:lastModifiedBy>KING Cristyn</cp:lastModifiedBy>
  <cp:revision>2</cp:revision>
  <dcterms:created xsi:type="dcterms:W3CDTF">2022-05-26T09:27:00Z</dcterms:created>
  <dcterms:modified xsi:type="dcterms:W3CDTF">2022-05-26T09:27:00Z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0x010100D097F25FEB7AE840A14116393C5A5B96</vt:lpwstr>
  </property>
</Properties>
</file>