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7951" w14:textId="77777777" w:rsidR="00E70513" w:rsidRPr="005E0E15" w:rsidRDefault="005E0E15">
      <w:pPr>
        <w:rPr>
          <w:b/>
          <w:sz w:val="32"/>
          <w:szCs w:val="32"/>
        </w:rPr>
      </w:pPr>
      <w:r w:rsidRPr="005E0E15">
        <w:rPr>
          <w:b/>
          <w:sz w:val="32"/>
          <w:szCs w:val="32"/>
        </w:rPr>
        <w:t>MSc International and European Politics</w:t>
      </w:r>
    </w:p>
    <w:p w14:paraId="5A027952" w14:textId="77777777" w:rsidR="005E0E15" w:rsidRDefault="005E0E15" w:rsidP="005E0E15">
      <w:pPr>
        <w:rPr>
          <w:rFonts w:ascii="Calibri" w:eastAsia="Times New Roman" w:hAnsi="Calibri" w:cs="Calibri"/>
          <w:color w:val="000000"/>
        </w:rPr>
      </w:pPr>
    </w:p>
    <w:p w14:paraId="5A027953" w14:textId="77777777" w:rsidR="005E0E15" w:rsidRPr="005E0E15" w:rsidRDefault="005E0E15" w:rsidP="005E0E15">
      <w:pPr>
        <w:rPr>
          <w:rFonts w:ascii="Calibri" w:eastAsia="Times New Roman" w:hAnsi="Calibri" w:cs="Calibri"/>
          <w:color w:val="000000"/>
        </w:rPr>
      </w:pPr>
      <w:r w:rsidRPr="005E0E15">
        <w:rPr>
          <w:rFonts w:ascii="Calibri" w:eastAsia="Times New Roman" w:hAnsi="Calibri" w:cs="Calibri"/>
          <w:color w:val="000000"/>
        </w:rPr>
        <w:t>This programme requires students to take 2 compulsory courses, leaving 4 courses or the equivalent of 80 credits for course options. Electives are meant to give students the opportunity to either specialise in a particular area of European Politics, combine their European Studies programme with International Relations or develop their regional or thematic knowledge in an area of their choice.</w:t>
      </w:r>
    </w:p>
    <w:p w14:paraId="5A027955" w14:textId="7E16B576" w:rsidR="005E0E15" w:rsidRDefault="005E0E15" w:rsidP="005E0E15">
      <w:pPr>
        <w:rPr>
          <w:rFonts w:ascii="Calibri" w:eastAsia="Times New Roman" w:hAnsi="Calibri" w:cs="Calibri"/>
          <w:color w:val="000000"/>
        </w:rPr>
      </w:pPr>
    </w:p>
    <w:p w14:paraId="5A027956" w14:textId="77777777" w:rsidR="005E0E15" w:rsidRPr="005E0E15" w:rsidRDefault="005E0E15" w:rsidP="005E0E15">
      <w:pPr>
        <w:rPr>
          <w:rFonts w:ascii="Calibri" w:eastAsia="Times New Roman" w:hAnsi="Calibri" w:cs="Calibri"/>
          <w:color w:val="000000"/>
        </w:rPr>
      </w:pPr>
    </w:p>
    <w:p w14:paraId="5A027957" w14:textId="77777777" w:rsidR="005E0E15" w:rsidRPr="005E0E15" w:rsidRDefault="005E0E15" w:rsidP="005E0E15">
      <w:pPr>
        <w:rPr>
          <w:rFonts w:ascii="Calibri" w:eastAsia="Times New Roman" w:hAnsi="Calibri" w:cs="Calibri"/>
          <w:color w:val="000000"/>
        </w:rPr>
      </w:pPr>
    </w:p>
    <w:p w14:paraId="5A027958" w14:textId="77777777" w:rsidR="005E0E15" w:rsidRPr="005E0E15" w:rsidRDefault="005E0E15" w:rsidP="005E0E15">
      <w:pPr>
        <w:rPr>
          <w:rFonts w:ascii="Calibri" w:eastAsia="Times New Roman" w:hAnsi="Calibri" w:cs="Calibri"/>
          <w:b/>
          <w:color w:val="000000"/>
        </w:rPr>
      </w:pPr>
      <w:r w:rsidRPr="005E0E15">
        <w:rPr>
          <w:rFonts w:ascii="Calibri" w:eastAsia="Times New Roman" w:hAnsi="Calibri" w:cs="Calibri"/>
          <w:b/>
          <w:color w:val="000000"/>
        </w:rPr>
        <w:t>Recommended Course Options</w:t>
      </w:r>
    </w:p>
    <w:p w14:paraId="5A027959" w14:textId="77777777" w:rsidR="005E0E15" w:rsidRPr="005E0E15" w:rsidRDefault="005E0E15" w:rsidP="005E0E15">
      <w:pPr>
        <w:rPr>
          <w:rFonts w:ascii="Calibri" w:eastAsia="Times New Roman" w:hAnsi="Calibri" w:cs="Calibri"/>
          <w:color w:val="000000"/>
        </w:rPr>
      </w:pPr>
    </w:p>
    <w:p w14:paraId="6F7DD4AC" w14:textId="7A3B4EA7" w:rsidR="00E67CAD" w:rsidRDefault="00E67CAD" w:rsidP="00E67CAD">
      <w:pPr>
        <w:pStyle w:val="ListParagraph"/>
        <w:numPr>
          <w:ilvl w:val="0"/>
          <w:numId w:val="4"/>
        </w:numPr>
        <w:rPr>
          <w:rFonts w:ascii="Calibri" w:eastAsia="Times New Roman" w:hAnsi="Calibri" w:cs="Calibri"/>
          <w:color w:val="000000"/>
        </w:rPr>
      </w:pPr>
      <w:r w:rsidRPr="005E0E15">
        <w:rPr>
          <w:rFonts w:ascii="Calibri" w:eastAsia="Times New Roman" w:hAnsi="Calibri" w:cs="Calibri"/>
          <w:i/>
          <w:color w:val="000000"/>
        </w:rPr>
        <w:t>European Social Policy</w:t>
      </w:r>
      <w:r w:rsidRPr="005E0E15">
        <w:rPr>
          <w:rFonts w:ascii="Calibri" w:eastAsia="Times New Roman" w:hAnsi="Calibri" w:cs="Calibri"/>
          <w:color w:val="000000"/>
        </w:rPr>
        <w:t>: this is a course taught by the Social Policy subject area in the School and has a specific focus on (1) comparative state-specific approaches (UK, Germany, France and Denmark), (2) key contemporary debates and (3) the EU dimension of European Social Policy. This option is well-suited for anyone with an interest in specialising in social issues including the study of the welfare state</w:t>
      </w:r>
      <w:r>
        <w:rPr>
          <w:rFonts w:ascii="Calibri" w:eastAsia="Times New Roman" w:hAnsi="Calibri" w:cs="Calibri"/>
          <w:color w:val="000000"/>
        </w:rPr>
        <w:t xml:space="preserve"> and also very well complements the core courses on the programme</w:t>
      </w:r>
      <w:r w:rsidRPr="005E0E15">
        <w:rPr>
          <w:rFonts w:ascii="Calibri" w:eastAsia="Times New Roman" w:hAnsi="Calibri" w:cs="Calibri"/>
          <w:color w:val="000000"/>
        </w:rPr>
        <w:t>.</w:t>
      </w:r>
    </w:p>
    <w:p w14:paraId="5045493D" w14:textId="542792B9" w:rsidR="00961FA6" w:rsidRPr="00961FA6" w:rsidRDefault="00961FA6" w:rsidP="00E67CAD">
      <w:pPr>
        <w:pStyle w:val="ListParagraph"/>
        <w:numPr>
          <w:ilvl w:val="0"/>
          <w:numId w:val="4"/>
        </w:numPr>
        <w:rPr>
          <w:rFonts w:ascii="Calibri" w:eastAsia="Times New Roman" w:hAnsi="Calibri" w:cs="Calibri"/>
          <w:color w:val="000000"/>
        </w:rPr>
      </w:pPr>
      <w:r>
        <w:rPr>
          <w:rFonts w:ascii="Calibri" w:eastAsia="Times New Roman" w:hAnsi="Calibri" w:cs="Calibri"/>
          <w:i/>
          <w:color w:val="000000"/>
        </w:rPr>
        <w:t>European Foreign and Security Policy</w:t>
      </w:r>
      <w:r>
        <w:rPr>
          <w:rFonts w:ascii="Calibri" w:eastAsia="Times New Roman" w:hAnsi="Calibri" w:cs="Calibri"/>
          <w:iCs/>
          <w:color w:val="000000"/>
        </w:rPr>
        <w:t>: This is a key optional course which all IEP students should consider taking. It looks at the politics of European foreign and security policy as well as the development of the EU’s engagement with ‘external relations’ over time. The course ties in well with the core courses and gives students an opportunity to specialise further in this area.</w:t>
      </w:r>
    </w:p>
    <w:p w14:paraId="4C4363BA" w14:textId="53A00E49" w:rsidR="00FD7697" w:rsidRPr="00FD7697" w:rsidRDefault="00FD7697" w:rsidP="00FD7697">
      <w:pPr>
        <w:pStyle w:val="ListParagraph"/>
        <w:numPr>
          <w:ilvl w:val="0"/>
          <w:numId w:val="4"/>
        </w:numPr>
        <w:rPr>
          <w:rFonts w:ascii="Calibri" w:eastAsia="Times New Roman" w:hAnsi="Calibri" w:cs="Calibri"/>
          <w:color w:val="000000"/>
        </w:rPr>
      </w:pPr>
      <w:r w:rsidRPr="00FD7697">
        <w:rPr>
          <w:rFonts w:ascii="Calibri" w:eastAsia="Times New Roman" w:hAnsi="Calibri" w:cs="Calibri"/>
          <w:i/>
          <w:color w:val="000000"/>
        </w:rPr>
        <w:t>The Politics of Migration in Europe</w:t>
      </w:r>
      <w:r>
        <w:rPr>
          <w:rFonts w:ascii="Calibri" w:eastAsia="Times New Roman" w:hAnsi="Calibri" w:cs="Calibri"/>
          <w:color w:val="000000"/>
        </w:rPr>
        <w:t>: This is a very topical course with specific focus on the EU as an organisation (including its member states) and how it deals with migration as a complex policy issue. All IEP students should seriously consider taking this course.</w:t>
      </w:r>
    </w:p>
    <w:p w14:paraId="1291CC6F" w14:textId="77777777" w:rsidR="00FD7697" w:rsidRPr="005E0E15" w:rsidRDefault="00FD7697" w:rsidP="00FD7697">
      <w:pPr>
        <w:pStyle w:val="ListParagraph"/>
        <w:numPr>
          <w:ilvl w:val="0"/>
          <w:numId w:val="4"/>
        </w:numPr>
        <w:rPr>
          <w:rFonts w:ascii="Calibri" w:eastAsia="Times New Roman" w:hAnsi="Calibri" w:cs="Calibri"/>
          <w:color w:val="000000"/>
        </w:rPr>
      </w:pPr>
      <w:r w:rsidRPr="66136512">
        <w:rPr>
          <w:rFonts w:ascii="Calibri" w:eastAsia="Times New Roman" w:hAnsi="Calibri" w:cs="Calibri"/>
          <w:i/>
          <w:iCs/>
          <w:color w:val="000000" w:themeColor="text1"/>
        </w:rPr>
        <w:t>Global Environmental Politics</w:t>
      </w:r>
      <w:r w:rsidRPr="66136512">
        <w:rPr>
          <w:rFonts w:ascii="Calibri" w:eastAsia="Times New Roman" w:hAnsi="Calibri" w:cs="Calibri"/>
          <w:color w:val="000000" w:themeColor="text1"/>
        </w:rPr>
        <w:t>: with its focus on environmental issues from a global perspective this course is one of the most popular International Relations options in the School. It's an ideal complement to the institutionalist contents of the programme. Note that places are very limited since this is also a specialist course on another programme.</w:t>
      </w:r>
    </w:p>
    <w:p w14:paraId="36D3E458" w14:textId="409D6275" w:rsidR="4F71E824" w:rsidRDefault="00961FA6" w:rsidP="66136512">
      <w:pPr>
        <w:pStyle w:val="ListParagraph"/>
        <w:numPr>
          <w:ilvl w:val="0"/>
          <w:numId w:val="4"/>
        </w:numPr>
        <w:rPr>
          <w:color w:val="000000" w:themeColor="text1"/>
        </w:rPr>
      </w:pPr>
      <w:r>
        <w:rPr>
          <w:rFonts w:ascii="Calibri" w:eastAsia="Times New Roman" w:hAnsi="Calibri" w:cs="Calibri"/>
          <w:i/>
          <w:iCs/>
          <w:color w:val="000000" w:themeColor="text1"/>
        </w:rPr>
        <w:t>Foreign Policy Analysis</w:t>
      </w:r>
      <w:r w:rsidR="4F71E824" w:rsidRPr="66136512">
        <w:rPr>
          <w:rFonts w:ascii="Calibri" w:eastAsia="Times New Roman" w:hAnsi="Calibri" w:cs="Calibri"/>
          <w:color w:val="000000" w:themeColor="text1"/>
        </w:rPr>
        <w:t xml:space="preserve">: </w:t>
      </w:r>
      <w:r>
        <w:rPr>
          <w:rFonts w:ascii="Calibri" w:eastAsia="Times New Roman" w:hAnsi="Calibri" w:cs="Calibri"/>
          <w:color w:val="000000" w:themeColor="text1"/>
        </w:rPr>
        <w:t>This option is well suited for those with an interest in policymaking processes and the link between domestic politics and international affairs. The subject-matter extends beyond Europe and the EU, but the theoretical perspectives are of relevance both to European and international politics more broadly.</w:t>
      </w:r>
    </w:p>
    <w:p w14:paraId="5A02795C" w14:textId="5767877C" w:rsidR="005E0E15" w:rsidRPr="005E0E15" w:rsidRDefault="005E0E15" w:rsidP="005E0E15">
      <w:pPr>
        <w:pStyle w:val="ListParagraph"/>
        <w:numPr>
          <w:ilvl w:val="0"/>
          <w:numId w:val="4"/>
        </w:numPr>
        <w:rPr>
          <w:rFonts w:ascii="Calibri" w:eastAsia="Times New Roman" w:hAnsi="Calibri" w:cs="Calibri"/>
          <w:color w:val="000000"/>
        </w:rPr>
      </w:pPr>
      <w:r w:rsidRPr="005E0E15">
        <w:rPr>
          <w:rFonts w:ascii="Calibri" w:eastAsia="Times New Roman" w:hAnsi="Calibri" w:cs="Calibri"/>
          <w:i/>
          <w:color w:val="000000"/>
        </w:rPr>
        <w:t>International Security</w:t>
      </w:r>
      <w:r w:rsidRPr="005E0E15">
        <w:rPr>
          <w:rFonts w:ascii="Calibri" w:eastAsia="Times New Roman" w:hAnsi="Calibri" w:cs="Calibri"/>
          <w:color w:val="000000"/>
        </w:rPr>
        <w:t xml:space="preserve">: this is another key International Relations option and therefore a very popular </w:t>
      </w:r>
      <w:r w:rsidR="00FD7697">
        <w:rPr>
          <w:rFonts w:ascii="Calibri" w:eastAsia="Times New Roman" w:hAnsi="Calibri" w:cs="Calibri"/>
          <w:color w:val="000000"/>
        </w:rPr>
        <w:t xml:space="preserve">(and therefore quite large) </w:t>
      </w:r>
      <w:r w:rsidRPr="005E0E15">
        <w:rPr>
          <w:rFonts w:ascii="Calibri" w:eastAsia="Times New Roman" w:hAnsi="Calibri" w:cs="Calibri"/>
          <w:color w:val="000000"/>
        </w:rPr>
        <w:t>course. It gives students the opportunity to engage with International Relations theory in the area of security and offers room for specialisation in a very important policy area.</w:t>
      </w:r>
    </w:p>
    <w:p w14:paraId="5A02795E" w14:textId="70D6F9F1" w:rsidR="005E0E15" w:rsidRPr="005E0E15" w:rsidRDefault="005E0E15" w:rsidP="005E0E15">
      <w:pPr>
        <w:pStyle w:val="ListParagraph"/>
        <w:numPr>
          <w:ilvl w:val="0"/>
          <w:numId w:val="4"/>
        </w:numPr>
        <w:rPr>
          <w:rFonts w:ascii="Calibri" w:eastAsia="Times New Roman" w:hAnsi="Calibri" w:cs="Calibri"/>
          <w:color w:val="000000"/>
        </w:rPr>
      </w:pPr>
      <w:r w:rsidRPr="005E0E15">
        <w:rPr>
          <w:rFonts w:ascii="Calibri" w:eastAsia="Times New Roman" w:hAnsi="Calibri" w:cs="Calibri"/>
          <w:i/>
          <w:color w:val="000000"/>
        </w:rPr>
        <w:t>Gender</w:t>
      </w:r>
      <w:r w:rsidR="00E67CAD">
        <w:rPr>
          <w:rFonts w:ascii="Calibri" w:eastAsia="Times New Roman" w:hAnsi="Calibri" w:cs="Calibri"/>
          <w:i/>
          <w:color w:val="000000"/>
        </w:rPr>
        <w:t>,</w:t>
      </w:r>
      <w:r w:rsidRPr="005E0E15">
        <w:rPr>
          <w:rFonts w:ascii="Calibri" w:eastAsia="Times New Roman" w:hAnsi="Calibri" w:cs="Calibri"/>
          <w:i/>
          <w:color w:val="000000"/>
        </w:rPr>
        <w:t xml:space="preserve"> Politics</w:t>
      </w:r>
      <w:r w:rsidR="00E67CAD">
        <w:rPr>
          <w:rFonts w:ascii="Calibri" w:eastAsia="Times New Roman" w:hAnsi="Calibri" w:cs="Calibri"/>
          <w:i/>
          <w:color w:val="000000"/>
        </w:rPr>
        <w:t xml:space="preserve"> and Representation</w:t>
      </w:r>
      <w:r w:rsidRPr="005E0E15">
        <w:rPr>
          <w:rFonts w:ascii="Calibri" w:eastAsia="Times New Roman" w:hAnsi="Calibri" w:cs="Calibri"/>
          <w:color w:val="000000"/>
        </w:rPr>
        <w:t xml:space="preserve">: this course offers great insights into the study of gender </w:t>
      </w:r>
      <w:r w:rsidR="00E67CAD">
        <w:rPr>
          <w:rFonts w:ascii="Calibri" w:eastAsia="Times New Roman" w:hAnsi="Calibri" w:cs="Calibri"/>
          <w:color w:val="000000"/>
        </w:rPr>
        <w:t>issues using a global approach,</w:t>
      </w:r>
      <w:r w:rsidRPr="005E0E15">
        <w:rPr>
          <w:rFonts w:ascii="Calibri" w:eastAsia="Times New Roman" w:hAnsi="Calibri" w:cs="Calibri"/>
          <w:color w:val="000000"/>
        </w:rPr>
        <w:t xml:space="preserve"> and is best suited for students who want to complement their European Studies insights with this particular perspective in </w:t>
      </w:r>
      <w:r w:rsidR="00E67CAD">
        <w:rPr>
          <w:rFonts w:ascii="Calibri" w:eastAsia="Times New Roman" w:hAnsi="Calibri" w:cs="Calibri"/>
          <w:color w:val="000000"/>
        </w:rPr>
        <w:t>the study of Politics</w:t>
      </w:r>
      <w:r w:rsidRPr="005E0E15">
        <w:rPr>
          <w:rFonts w:ascii="Calibri" w:eastAsia="Times New Roman" w:hAnsi="Calibri" w:cs="Calibri"/>
          <w:color w:val="000000"/>
        </w:rPr>
        <w:t>.</w:t>
      </w:r>
    </w:p>
    <w:p w14:paraId="5A027969" w14:textId="7437CB02" w:rsidR="005E0E15" w:rsidRDefault="005E0E15" w:rsidP="00961FA6">
      <w:pPr>
        <w:pStyle w:val="ListParagraph"/>
        <w:numPr>
          <w:ilvl w:val="0"/>
          <w:numId w:val="4"/>
        </w:numPr>
        <w:rPr>
          <w:rFonts w:ascii="Calibri" w:eastAsia="Times New Roman" w:hAnsi="Calibri" w:cs="Calibri"/>
          <w:color w:val="000000"/>
        </w:rPr>
      </w:pPr>
      <w:r w:rsidRPr="005E0E15">
        <w:rPr>
          <w:rFonts w:ascii="Calibri" w:eastAsia="Times New Roman" w:hAnsi="Calibri" w:cs="Calibri"/>
          <w:i/>
          <w:color w:val="000000"/>
        </w:rPr>
        <w:lastRenderedPageBreak/>
        <w:t>International Political Economy</w:t>
      </w:r>
      <w:r w:rsidRPr="005E0E15">
        <w:rPr>
          <w:rFonts w:ascii="Calibri" w:eastAsia="Times New Roman" w:hAnsi="Calibri" w:cs="Calibri"/>
          <w:color w:val="000000"/>
        </w:rPr>
        <w:t>: this International Relations option is ideal for anyone who would like to learn more about the global economy but does not as yet have any specialist knowledge in the area.</w:t>
      </w:r>
      <w:r w:rsidR="00961FA6">
        <w:rPr>
          <w:rFonts w:ascii="Calibri" w:eastAsia="Times New Roman" w:hAnsi="Calibri" w:cs="Calibri"/>
          <w:color w:val="000000"/>
        </w:rPr>
        <w:t xml:space="preserve"> IPE, although not EU-specific, is a very helpful perspective from which to analyse key aspects of what the EU is and does. </w:t>
      </w:r>
      <w:r w:rsidRPr="00961FA6">
        <w:rPr>
          <w:rFonts w:ascii="Calibri" w:eastAsia="Times New Roman" w:hAnsi="Calibri" w:cs="Calibri"/>
          <w:color w:val="000000"/>
        </w:rPr>
        <w:t>Due to its breadth and popularity, classes on this course can be quite large and spaces usually fill up quickly.</w:t>
      </w:r>
    </w:p>
    <w:p w14:paraId="63AA2BF2" w14:textId="4FE01290" w:rsidR="00E85EE6" w:rsidRPr="009452EC" w:rsidRDefault="00E85EE6" w:rsidP="00E85EE6">
      <w:pPr>
        <w:pStyle w:val="ListParagraph"/>
        <w:numPr>
          <w:ilvl w:val="0"/>
          <w:numId w:val="4"/>
        </w:numPr>
        <w:rPr>
          <w:rFonts w:ascii="Calibri" w:eastAsia="Times New Roman" w:hAnsi="Calibri" w:cs="Calibri"/>
        </w:rPr>
      </w:pPr>
      <w:r w:rsidRPr="009452EC">
        <w:rPr>
          <w:rFonts w:ascii="Calibri" w:eastAsia="Times New Roman" w:hAnsi="Calibri" w:cs="Calibri"/>
          <w:i/>
        </w:rPr>
        <w:t>The Politics of Post-Soviet Russia</w:t>
      </w:r>
      <w:r w:rsidRPr="009452EC">
        <w:rPr>
          <w:rFonts w:ascii="Calibri" w:eastAsia="Times New Roman" w:hAnsi="Calibri" w:cs="Calibri"/>
          <w:iCs/>
        </w:rPr>
        <w:t>: This course will be useful for those interested in the politics of post-communism or the politics and security questions raised by Russia’s engagement with the EU. The emphasis is on Russia’s politics and its foreign policy, but also extends to the comparative study of other post-communist regimes.</w:t>
      </w:r>
    </w:p>
    <w:p w14:paraId="51D301C0" w14:textId="336AA014" w:rsidR="00382C72" w:rsidRPr="009452EC" w:rsidRDefault="00382C72" w:rsidP="00382C72">
      <w:pPr>
        <w:pStyle w:val="ListParagraph"/>
        <w:numPr>
          <w:ilvl w:val="0"/>
          <w:numId w:val="4"/>
        </w:numPr>
        <w:rPr>
          <w:rFonts w:ascii="Calibri" w:eastAsia="Times New Roman" w:hAnsi="Calibri" w:cs="Calibri"/>
        </w:rPr>
      </w:pPr>
      <w:r w:rsidRPr="009452EC">
        <w:rPr>
          <w:rFonts w:ascii="Calibri" w:eastAsia="Times New Roman" w:hAnsi="Calibri" w:cs="Calibri"/>
          <w:i/>
          <w:iCs/>
        </w:rPr>
        <w:t>Identity and Conflict in Multinational States</w:t>
      </w:r>
      <w:r w:rsidRPr="009452EC">
        <w:rPr>
          <w:rFonts w:ascii="Calibri" w:eastAsia="Times New Roman" w:hAnsi="Calibri" w:cs="Calibri"/>
        </w:rPr>
        <w:t>:</w:t>
      </w:r>
      <w:r w:rsidRPr="009452EC">
        <w:rPr>
          <w:rFonts w:ascii="Calibri" w:eastAsia="Times New Roman" w:hAnsi="Calibri" w:cs="Calibri"/>
          <w:i/>
        </w:rPr>
        <w:t xml:space="preserve"> </w:t>
      </w:r>
      <w:r w:rsidRPr="009452EC">
        <w:rPr>
          <w:rFonts w:ascii="Calibri" w:eastAsia="Times New Roman" w:hAnsi="Calibri" w:cs="Calibri"/>
          <w:iCs/>
        </w:rPr>
        <w:t>A very useful course for those interested in the territorial dimension of European politics. The coverage is broad but includes a significant focus on the territorial politics of Spain, the UK, and Bosnia.</w:t>
      </w:r>
    </w:p>
    <w:p w14:paraId="3379003C" w14:textId="18A0D03A" w:rsidR="009F45AB" w:rsidRPr="009452EC" w:rsidRDefault="00B945BD" w:rsidP="009F45AB">
      <w:pPr>
        <w:pStyle w:val="ListParagraph"/>
        <w:numPr>
          <w:ilvl w:val="0"/>
          <w:numId w:val="4"/>
        </w:numPr>
        <w:rPr>
          <w:rFonts w:ascii="Calibri" w:eastAsia="Times New Roman" w:hAnsi="Calibri" w:cs="Calibri"/>
        </w:rPr>
      </w:pPr>
      <w:r w:rsidRPr="009452EC">
        <w:rPr>
          <w:rFonts w:ascii="Calibri" w:eastAsia="Times New Roman" w:hAnsi="Calibri" w:cs="Calibri"/>
          <w:i/>
          <w:iCs/>
        </w:rPr>
        <w:t>The Politics of Electoral Representation</w:t>
      </w:r>
      <w:r w:rsidRPr="009452EC">
        <w:rPr>
          <w:rFonts w:ascii="Calibri" w:eastAsia="Times New Roman" w:hAnsi="Calibri" w:cs="Calibri"/>
        </w:rPr>
        <w:t xml:space="preserve">: </w:t>
      </w:r>
      <w:r w:rsidR="009F45AB" w:rsidRPr="009452EC">
        <w:rPr>
          <w:rFonts w:ascii="Calibri" w:eastAsia="Times New Roman" w:hAnsi="Calibri" w:cs="Calibri"/>
        </w:rPr>
        <w:t>The course is ideal for those interested in developing a more explicitly ‘political science’ approach to European politics, and to those interested in questions of</w:t>
      </w:r>
      <w:r w:rsidR="00485AF7" w:rsidRPr="009452EC">
        <w:rPr>
          <w:rFonts w:ascii="Calibri" w:eastAsia="Times New Roman" w:hAnsi="Calibri" w:cs="Calibri"/>
        </w:rPr>
        <w:t xml:space="preserve"> public opinion and political behaviour</w:t>
      </w:r>
      <w:r w:rsidR="009F45AB" w:rsidRPr="009452EC">
        <w:rPr>
          <w:rFonts w:ascii="Calibri" w:eastAsia="Times New Roman" w:hAnsi="Calibri" w:cs="Calibri"/>
        </w:rPr>
        <w:t>. Many of the empirical examples are drawn from, or are directly relevant to, debates in contemporary European political science.</w:t>
      </w:r>
      <w:bookmarkStart w:id="0" w:name="_GoBack"/>
      <w:bookmarkEnd w:id="0"/>
    </w:p>
    <w:sectPr w:rsidR="009F45AB" w:rsidRPr="009452EC" w:rsidSect="00922C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21FA4"/>
    <w:multiLevelType w:val="hybridMultilevel"/>
    <w:tmpl w:val="2DB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E5AE8"/>
    <w:multiLevelType w:val="hybridMultilevel"/>
    <w:tmpl w:val="F29259E2"/>
    <w:lvl w:ilvl="0" w:tplc="8E886E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F6C89"/>
    <w:multiLevelType w:val="hybridMultilevel"/>
    <w:tmpl w:val="436A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72D9A"/>
    <w:multiLevelType w:val="multilevel"/>
    <w:tmpl w:val="2F9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15"/>
    <w:rsid w:val="000E6A2F"/>
    <w:rsid w:val="0020691D"/>
    <w:rsid w:val="00382C72"/>
    <w:rsid w:val="00485AF7"/>
    <w:rsid w:val="005E0E15"/>
    <w:rsid w:val="00844ACD"/>
    <w:rsid w:val="00922CCD"/>
    <w:rsid w:val="009452EC"/>
    <w:rsid w:val="00961FA6"/>
    <w:rsid w:val="009F45AB"/>
    <w:rsid w:val="00B945BD"/>
    <w:rsid w:val="00E67CAD"/>
    <w:rsid w:val="00E70513"/>
    <w:rsid w:val="00E74531"/>
    <w:rsid w:val="00E85EE6"/>
    <w:rsid w:val="00FD7697"/>
    <w:rsid w:val="43D1F9BE"/>
    <w:rsid w:val="4F71E824"/>
    <w:rsid w:val="5BF866E3"/>
    <w:rsid w:val="6613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951"/>
  <w15:chartTrackingRefBased/>
  <w15:docId w15:val="{0E31FA5B-17AE-444D-A09B-A316E01F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E15"/>
    <w:rPr>
      <w:color w:val="0000FF"/>
      <w:u w:val="single"/>
    </w:rPr>
  </w:style>
  <w:style w:type="character" w:customStyle="1" w:styleId="apple-converted-space">
    <w:name w:val="apple-converted-space"/>
    <w:basedOn w:val="DefaultParagraphFont"/>
    <w:rsid w:val="005E0E15"/>
  </w:style>
  <w:style w:type="paragraph" w:styleId="ListParagraph">
    <w:name w:val="List Paragraph"/>
    <w:basedOn w:val="Normal"/>
    <w:uiPriority w:val="34"/>
    <w:qFormat/>
    <w:rsid w:val="005E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3052">
      <w:bodyDiv w:val="1"/>
      <w:marLeft w:val="0"/>
      <w:marRight w:val="0"/>
      <w:marTop w:val="0"/>
      <w:marBottom w:val="0"/>
      <w:divBdr>
        <w:top w:val="none" w:sz="0" w:space="0" w:color="auto"/>
        <w:left w:val="none" w:sz="0" w:space="0" w:color="auto"/>
        <w:bottom w:val="none" w:sz="0" w:space="0" w:color="auto"/>
        <w:right w:val="none" w:sz="0" w:space="0" w:color="auto"/>
      </w:divBdr>
    </w:div>
    <w:div w:id="1238632451">
      <w:bodyDiv w:val="1"/>
      <w:marLeft w:val="0"/>
      <w:marRight w:val="0"/>
      <w:marTop w:val="0"/>
      <w:marBottom w:val="0"/>
      <w:divBdr>
        <w:top w:val="none" w:sz="0" w:space="0" w:color="auto"/>
        <w:left w:val="none" w:sz="0" w:space="0" w:color="auto"/>
        <w:bottom w:val="none" w:sz="0" w:space="0" w:color="auto"/>
        <w:right w:val="none" w:sz="0" w:space="0" w:color="auto"/>
      </w:divBdr>
      <w:divsChild>
        <w:div w:id="798492583">
          <w:marLeft w:val="0"/>
          <w:marRight w:val="0"/>
          <w:marTop w:val="0"/>
          <w:marBottom w:val="0"/>
          <w:divBdr>
            <w:top w:val="none" w:sz="0" w:space="0" w:color="auto"/>
            <w:left w:val="none" w:sz="0" w:space="0" w:color="auto"/>
            <w:bottom w:val="none" w:sz="0" w:space="0" w:color="auto"/>
            <w:right w:val="none" w:sz="0" w:space="0" w:color="auto"/>
          </w:divBdr>
          <w:divsChild>
            <w:div w:id="489372529">
              <w:marLeft w:val="0"/>
              <w:marRight w:val="0"/>
              <w:marTop w:val="0"/>
              <w:marBottom w:val="0"/>
              <w:divBdr>
                <w:top w:val="none" w:sz="0" w:space="0" w:color="auto"/>
                <w:left w:val="none" w:sz="0" w:space="0" w:color="auto"/>
                <w:bottom w:val="none" w:sz="0" w:space="0" w:color="auto"/>
                <w:right w:val="none" w:sz="0" w:space="0" w:color="auto"/>
              </w:divBdr>
            </w:div>
            <w:div w:id="1855338773">
              <w:marLeft w:val="0"/>
              <w:marRight w:val="0"/>
              <w:marTop w:val="0"/>
              <w:marBottom w:val="0"/>
              <w:divBdr>
                <w:top w:val="none" w:sz="0" w:space="0" w:color="auto"/>
                <w:left w:val="none" w:sz="0" w:space="0" w:color="auto"/>
                <w:bottom w:val="none" w:sz="0" w:space="0" w:color="auto"/>
                <w:right w:val="none" w:sz="0" w:space="0" w:color="auto"/>
              </w:divBdr>
            </w:div>
            <w:div w:id="31737293">
              <w:marLeft w:val="0"/>
              <w:marRight w:val="0"/>
              <w:marTop w:val="0"/>
              <w:marBottom w:val="0"/>
              <w:divBdr>
                <w:top w:val="none" w:sz="0" w:space="0" w:color="auto"/>
                <w:left w:val="none" w:sz="0" w:space="0" w:color="auto"/>
                <w:bottom w:val="none" w:sz="0" w:space="0" w:color="auto"/>
                <w:right w:val="none" w:sz="0" w:space="0" w:color="auto"/>
              </w:divBdr>
            </w:div>
            <w:div w:id="1416366665">
              <w:marLeft w:val="0"/>
              <w:marRight w:val="0"/>
              <w:marTop w:val="0"/>
              <w:marBottom w:val="0"/>
              <w:divBdr>
                <w:top w:val="none" w:sz="0" w:space="0" w:color="auto"/>
                <w:left w:val="none" w:sz="0" w:space="0" w:color="auto"/>
                <w:bottom w:val="none" w:sz="0" w:space="0" w:color="auto"/>
                <w:right w:val="none" w:sz="0" w:space="0" w:color="auto"/>
              </w:divBdr>
            </w:div>
            <w:div w:id="317924191">
              <w:marLeft w:val="0"/>
              <w:marRight w:val="0"/>
              <w:marTop w:val="0"/>
              <w:marBottom w:val="0"/>
              <w:divBdr>
                <w:top w:val="none" w:sz="0" w:space="0" w:color="auto"/>
                <w:left w:val="none" w:sz="0" w:space="0" w:color="auto"/>
                <w:bottom w:val="none" w:sz="0" w:space="0" w:color="auto"/>
                <w:right w:val="none" w:sz="0" w:space="0" w:color="auto"/>
              </w:divBdr>
            </w:div>
            <w:div w:id="240600529">
              <w:marLeft w:val="0"/>
              <w:marRight w:val="0"/>
              <w:marTop w:val="0"/>
              <w:marBottom w:val="0"/>
              <w:divBdr>
                <w:top w:val="none" w:sz="0" w:space="0" w:color="auto"/>
                <w:left w:val="none" w:sz="0" w:space="0" w:color="auto"/>
                <w:bottom w:val="none" w:sz="0" w:space="0" w:color="auto"/>
                <w:right w:val="none" w:sz="0" w:space="0" w:color="auto"/>
              </w:divBdr>
            </w:div>
            <w:div w:id="2028210912">
              <w:marLeft w:val="0"/>
              <w:marRight w:val="0"/>
              <w:marTop w:val="0"/>
              <w:marBottom w:val="0"/>
              <w:divBdr>
                <w:top w:val="none" w:sz="0" w:space="0" w:color="auto"/>
                <w:left w:val="none" w:sz="0" w:space="0" w:color="auto"/>
                <w:bottom w:val="none" w:sz="0" w:space="0" w:color="auto"/>
                <w:right w:val="none" w:sz="0" w:space="0" w:color="auto"/>
              </w:divBdr>
            </w:div>
            <w:div w:id="1289552669">
              <w:marLeft w:val="0"/>
              <w:marRight w:val="0"/>
              <w:marTop w:val="0"/>
              <w:marBottom w:val="0"/>
              <w:divBdr>
                <w:top w:val="none" w:sz="0" w:space="0" w:color="auto"/>
                <w:left w:val="none" w:sz="0" w:space="0" w:color="auto"/>
                <w:bottom w:val="none" w:sz="0" w:space="0" w:color="auto"/>
                <w:right w:val="none" w:sz="0" w:space="0" w:color="auto"/>
              </w:divBdr>
            </w:div>
            <w:div w:id="2132896777">
              <w:marLeft w:val="0"/>
              <w:marRight w:val="0"/>
              <w:marTop w:val="0"/>
              <w:marBottom w:val="0"/>
              <w:divBdr>
                <w:top w:val="none" w:sz="0" w:space="0" w:color="auto"/>
                <w:left w:val="none" w:sz="0" w:space="0" w:color="auto"/>
                <w:bottom w:val="none" w:sz="0" w:space="0" w:color="auto"/>
                <w:right w:val="none" w:sz="0" w:space="0" w:color="auto"/>
              </w:divBdr>
            </w:div>
            <w:div w:id="1298337478">
              <w:marLeft w:val="0"/>
              <w:marRight w:val="0"/>
              <w:marTop w:val="0"/>
              <w:marBottom w:val="0"/>
              <w:divBdr>
                <w:top w:val="none" w:sz="0" w:space="0" w:color="auto"/>
                <w:left w:val="none" w:sz="0" w:space="0" w:color="auto"/>
                <w:bottom w:val="none" w:sz="0" w:space="0" w:color="auto"/>
                <w:right w:val="none" w:sz="0" w:space="0" w:color="auto"/>
              </w:divBdr>
            </w:div>
            <w:div w:id="1288508651">
              <w:marLeft w:val="0"/>
              <w:marRight w:val="0"/>
              <w:marTop w:val="0"/>
              <w:marBottom w:val="0"/>
              <w:divBdr>
                <w:top w:val="none" w:sz="0" w:space="0" w:color="auto"/>
                <w:left w:val="none" w:sz="0" w:space="0" w:color="auto"/>
                <w:bottom w:val="none" w:sz="0" w:space="0" w:color="auto"/>
                <w:right w:val="none" w:sz="0" w:space="0" w:color="auto"/>
              </w:divBdr>
            </w:div>
            <w:div w:id="549074739">
              <w:marLeft w:val="0"/>
              <w:marRight w:val="0"/>
              <w:marTop w:val="0"/>
              <w:marBottom w:val="0"/>
              <w:divBdr>
                <w:top w:val="none" w:sz="0" w:space="0" w:color="auto"/>
                <w:left w:val="none" w:sz="0" w:space="0" w:color="auto"/>
                <w:bottom w:val="none" w:sz="0" w:space="0" w:color="auto"/>
                <w:right w:val="none" w:sz="0" w:space="0" w:color="auto"/>
              </w:divBdr>
              <w:divsChild>
                <w:div w:id="297689716">
                  <w:marLeft w:val="0"/>
                  <w:marRight w:val="0"/>
                  <w:marTop w:val="0"/>
                  <w:marBottom w:val="0"/>
                  <w:divBdr>
                    <w:top w:val="none" w:sz="0" w:space="0" w:color="auto"/>
                    <w:left w:val="none" w:sz="0" w:space="0" w:color="auto"/>
                    <w:bottom w:val="none" w:sz="0" w:space="0" w:color="auto"/>
                    <w:right w:val="none" w:sz="0" w:space="0" w:color="auto"/>
                  </w:divBdr>
                </w:div>
                <w:div w:id="697005912">
                  <w:marLeft w:val="0"/>
                  <w:marRight w:val="0"/>
                  <w:marTop w:val="0"/>
                  <w:marBottom w:val="0"/>
                  <w:divBdr>
                    <w:top w:val="none" w:sz="0" w:space="0" w:color="auto"/>
                    <w:left w:val="none" w:sz="0" w:space="0" w:color="auto"/>
                    <w:bottom w:val="none" w:sz="0" w:space="0" w:color="auto"/>
                    <w:right w:val="none" w:sz="0" w:space="0" w:color="auto"/>
                  </w:divBdr>
                </w:div>
              </w:divsChild>
            </w:div>
            <w:div w:id="868681971">
              <w:marLeft w:val="0"/>
              <w:marRight w:val="0"/>
              <w:marTop w:val="0"/>
              <w:marBottom w:val="0"/>
              <w:divBdr>
                <w:top w:val="none" w:sz="0" w:space="0" w:color="auto"/>
                <w:left w:val="none" w:sz="0" w:space="0" w:color="auto"/>
                <w:bottom w:val="none" w:sz="0" w:space="0" w:color="auto"/>
                <w:right w:val="none" w:sz="0" w:space="0" w:color="auto"/>
              </w:divBdr>
            </w:div>
            <w:div w:id="1363553237">
              <w:marLeft w:val="0"/>
              <w:marRight w:val="0"/>
              <w:marTop w:val="0"/>
              <w:marBottom w:val="0"/>
              <w:divBdr>
                <w:top w:val="none" w:sz="0" w:space="0" w:color="auto"/>
                <w:left w:val="none" w:sz="0" w:space="0" w:color="auto"/>
                <w:bottom w:val="none" w:sz="0" w:space="0" w:color="auto"/>
                <w:right w:val="none" w:sz="0" w:space="0" w:color="auto"/>
              </w:divBdr>
            </w:div>
            <w:div w:id="216625359">
              <w:marLeft w:val="0"/>
              <w:marRight w:val="0"/>
              <w:marTop w:val="0"/>
              <w:marBottom w:val="0"/>
              <w:divBdr>
                <w:top w:val="none" w:sz="0" w:space="0" w:color="auto"/>
                <w:left w:val="none" w:sz="0" w:space="0" w:color="auto"/>
                <w:bottom w:val="none" w:sz="0" w:space="0" w:color="auto"/>
                <w:right w:val="none" w:sz="0" w:space="0" w:color="auto"/>
              </w:divBdr>
            </w:div>
            <w:div w:id="1430345443">
              <w:marLeft w:val="0"/>
              <w:marRight w:val="0"/>
              <w:marTop w:val="0"/>
              <w:marBottom w:val="0"/>
              <w:divBdr>
                <w:top w:val="none" w:sz="0" w:space="0" w:color="auto"/>
                <w:left w:val="none" w:sz="0" w:space="0" w:color="auto"/>
                <w:bottom w:val="none" w:sz="0" w:space="0" w:color="auto"/>
                <w:right w:val="none" w:sz="0" w:space="0" w:color="auto"/>
              </w:divBdr>
            </w:div>
            <w:div w:id="1680306962">
              <w:marLeft w:val="0"/>
              <w:marRight w:val="0"/>
              <w:marTop w:val="0"/>
              <w:marBottom w:val="0"/>
              <w:divBdr>
                <w:top w:val="none" w:sz="0" w:space="0" w:color="auto"/>
                <w:left w:val="none" w:sz="0" w:space="0" w:color="auto"/>
                <w:bottom w:val="none" w:sz="0" w:space="0" w:color="auto"/>
                <w:right w:val="none" w:sz="0" w:space="0" w:color="auto"/>
              </w:divBdr>
            </w:div>
            <w:div w:id="859512408">
              <w:marLeft w:val="0"/>
              <w:marRight w:val="0"/>
              <w:marTop w:val="0"/>
              <w:marBottom w:val="0"/>
              <w:divBdr>
                <w:top w:val="none" w:sz="0" w:space="0" w:color="auto"/>
                <w:left w:val="none" w:sz="0" w:space="0" w:color="auto"/>
                <w:bottom w:val="none" w:sz="0" w:space="0" w:color="auto"/>
                <w:right w:val="none" w:sz="0" w:space="0" w:color="auto"/>
              </w:divBdr>
            </w:div>
            <w:div w:id="579363053">
              <w:marLeft w:val="0"/>
              <w:marRight w:val="0"/>
              <w:marTop w:val="0"/>
              <w:marBottom w:val="0"/>
              <w:divBdr>
                <w:top w:val="none" w:sz="0" w:space="0" w:color="auto"/>
                <w:left w:val="none" w:sz="0" w:space="0" w:color="auto"/>
                <w:bottom w:val="none" w:sz="0" w:space="0" w:color="auto"/>
                <w:right w:val="none" w:sz="0" w:space="0" w:color="auto"/>
              </w:divBdr>
            </w:div>
            <w:div w:id="2122527128">
              <w:marLeft w:val="0"/>
              <w:marRight w:val="0"/>
              <w:marTop w:val="0"/>
              <w:marBottom w:val="0"/>
              <w:divBdr>
                <w:top w:val="none" w:sz="0" w:space="0" w:color="auto"/>
                <w:left w:val="none" w:sz="0" w:space="0" w:color="auto"/>
                <w:bottom w:val="none" w:sz="0" w:space="0" w:color="auto"/>
                <w:right w:val="none" w:sz="0" w:space="0" w:color="auto"/>
              </w:divBdr>
            </w:div>
            <w:div w:id="2028750527">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
                <w:div w:id="376202977">
                  <w:marLeft w:val="0"/>
                  <w:marRight w:val="0"/>
                  <w:marTop w:val="0"/>
                  <w:marBottom w:val="0"/>
                  <w:divBdr>
                    <w:top w:val="none" w:sz="0" w:space="0" w:color="auto"/>
                    <w:left w:val="none" w:sz="0" w:space="0" w:color="auto"/>
                    <w:bottom w:val="none" w:sz="0" w:space="0" w:color="auto"/>
                    <w:right w:val="none" w:sz="0" w:space="0" w:color="auto"/>
                  </w:divBdr>
                </w:div>
              </w:divsChild>
            </w:div>
            <w:div w:id="669479399">
              <w:marLeft w:val="0"/>
              <w:marRight w:val="0"/>
              <w:marTop w:val="0"/>
              <w:marBottom w:val="0"/>
              <w:divBdr>
                <w:top w:val="none" w:sz="0" w:space="0" w:color="auto"/>
                <w:left w:val="none" w:sz="0" w:space="0" w:color="auto"/>
                <w:bottom w:val="none" w:sz="0" w:space="0" w:color="auto"/>
                <w:right w:val="none" w:sz="0" w:space="0" w:color="auto"/>
              </w:divBdr>
            </w:div>
            <w:div w:id="1139958818">
              <w:marLeft w:val="0"/>
              <w:marRight w:val="0"/>
              <w:marTop w:val="0"/>
              <w:marBottom w:val="0"/>
              <w:divBdr>
                <w:top w:val="none" w:sz="0" w:space="0" w:color="auto"/>
                <w:left w:val="none" w:sz="0" w:space="0" w:color="auto"/>
                <w:bottom w:val="none" w:sz="0" w:space="0" w:color="auto"/>
                <w:right w:val="none" w:sz="0" w:space="0" w:color="auto"/>
              </w:divBdr>
            </w:div>
            <w:div w:id="28721472">
              <w:marLeft w:val="0"/>
              <w:marRight w:val="0"/>
              <w:marTop w:val="0"/>
              <w:marBottom w:val="0"/>
              <w:divBdr>
                <w:top w:val="none" w:sz="0" w:space="0" w:color="auto"/>
                <w:left w:val="none" w:sz="0" w:space="0" w:color="auto"/>
                <w:bottom w:val="none" w:sz="0" w:space="0" w:color="auto"/>
                <w:right w:val="none" w:sz="0" w:space="0" w:color="auto"/>
              </w:divBdr>
            </w:div>
            <w:div w:id="1088694875">
              <w:marLeft w:val="0"/>
              <w:marRight w:val="0"/>
              <w:marTop w:val="0"/>
              <w:marBottom w:val="0"/>
              <w:divBdr>
                <w:top w:val="none" w:sz="0" w:space="0" w:color="auto"/>
                <w:left w:val="none" w:sz="0" w:space="0" w:color="auto"/>
                <w:bottom w:val="none" w:sz="0" w:space="0" w:color="auto"/>
                <w:right w:val="none" w:sz="0" w:space="0" w:color="auto"/>
              </w:divBdr>
            </w:div>
            <w:div w:id="1752462214">
              <w:marLeft w:val="0"/>
              <w:marRight w:val="0"/>
              <w:marTop w:val="0"/>
              <w:marBottom w:val="0"/>
              <w:divBdr>
                <w:top w:val="none" w:sz="0" w:space="0" w:color="auto"/>
                <w:left w:val="none" w:sz="0" w:space="0" w:color="auto"/>
                <w:bottom w:val="none" w:sz="0" w:space="0" w:color="auto"/>
                <w:right w:val="none" w:sz="0" w:space="0" w:color="auto"/>
              </w:divBdr>
            </w:div>
            <w:div w:id="2092241194">
              <w:marLeft w:val="0"/>
              <w:marRight w:val="0"/>
              <w:marTop w:val="0"/>
              <w:marBottom w:val="0"/>
              <w:divBdr>
                <w:top w:val="none" w:sz="0" w:space="0" w:color="auto"/>
                <w:left w:val="none" w:sz="0" w:space="0" w:color="auto"/>
                <w:bottom w:val="none" w:sz="0" w:space="0" w:color="auto"/>
                <w:right w:val="none" w:sz="0" w:space="0" w:color="auto"/>
              </w:divBdr>
            </w:div>
            <w:div w:id="1649549064">
              <w:marLeft w:val="0"/>
              <w:marRight w:val="0"/>
              <w:marTop w:val="0"/>
              <w:marBottom w:val="0"/>
              <w:divBdr>
                <w:top w:val="none" w:sz="0" w:space="0" w:color="auto"/>
                <w:left w:val="none" w:sz="0" w:space="0" w:color="auto"/>
                <w:bottom w:val="none" w:sz="0" w:space="0" w:color="auto"/>
                <w:right w:val="none" w:sz="0" w:space="0" w:color="auto"/>
              </w:divBdr>
            </w:div>
            <w:div w:id="1979802477">
              <w:marLeft w:val="0"/>
              <w:marRight w:val="0"/>
              <w:marTop w:val="0"/>
              <w:marBottom w:val="0"/>
              <w:divBdr>
                <w:top w:val="none" w:sz="0" w:space="0" w:color="auto"/>
                <w:left w:val="none" w:sz="0" w:space="0" w:color="auto"/>
                <w:bottom w:val="none" w:sz="0" w:space="0" w:color="auto"/>
                <w:right w:val="none" w:sz="0" w:space="0" w:color="auto"/>
              </w:divBdr>
            </w:div>
            <w:div w:id="1687825429">
              <w:marLeft w:val="0"/>
              <w:marRight w:val="0"/>
              <w:marTop w:val="0"/>
              <w:marBottom w:val="0"/>
              <w:divBdr>
                <w:top w:val="none" w:sz="0" w:space="0" w:color="auto"/>
                <w:left w:val="none" w:sz="0" w:space="0" w:color="auto"/>
                <w:bottom w:val="none" w:sz="0" w:space="0" w:color="auto"/>
                <w:right w:val="none" w:sz="0" w:space="0" w:color="auto"/>
              </w:divBdr>
            </w:div>
            <w:div w:id="1181815650">
              <w:marLeft w:val="0"/>
              <w:marRight w:val="0"/>
              <w:marTop w:val="0"/>
              <w:marBottom w:val="0"/>
              <w:divBdr>
                <w:top w:val="none" w:sz="0" w:space="0" w:color="auto"/>
                <w:left w:val="none" w:sz="0" w:space="0" w:color="auto"/>
                <w:bottom w:val="none" w:sz="0" w:space="0" w:color="auto"/>
                <w:right w:val="none" w:sz="0" w:space="0" w:color="auto"/>
              </w:divBdr>
              <w:divsChild>
                <w:div w:id="1512261075">
                  <w:marLeft w:val="0"/>
                  <w:marRight w:val="0"/>
                  <w:marTop w:val="0"/>
                  <w:marBottom w:val="0"/>
                  <w:divBdr>
                    <w:top w:val="none" w:sz="0" w:space="0" w:color="auto"/>
                    <w:left w:val="none" w:sz="0" w:space="0" w:color="auto"/>
                    <w:bottom w:val="none" w:sz="0" w:space="0" w:color="auto"/>
                    <w:right w:val="none" w:sz="0" w:space="0" w:color="auto"/>
                  </w:divBdr>
                  <w:divsChild>
                    <w:div w:id="722482046">
                      <w:marLeft w:val="0"/>
                      <w:marRight w:val="0"/>
                      <w:marTop w:val="0"/>
                      <w:marBottom w:val="0"/>
                      <w:divBdr>
                        <w:top w:val="none" w:sz="0" w:space="0" w:color="auto"/>
                        <w:left w:val="none" w:sz="0" w:space="0" w:color="auto"/>
                        <w:bottom w:val="none" w:sz="0" w:space="0" w:color="auto"/>
                        <w:right w:val="none" w:sz="0" w:space="0" w:color="auto"/>
                      </w:divBdr>
                    </w:div>
                    <w:div w:id="204803599">
                      <w:marLeft w:val="0"/>
                      <w:marRight w:val="0"/>
                      <w:marTop w:val="0"/>
                      <w:marBottom w:val="0"/>
                      <w:divBdr>
                        <w:top w:val="none" w:sz="0" w:space="0" w:color="auto"/>
                        <w:left w:val="none" w:sz="0" w:space="0" w:color="auto"/>
                        <w:bottom w:val="none" w:sz="0" w:space="0" w:color="auto"/>
                        <w:right w:val="none" w:sz="0" w:space="0" w:color="auto"/>
                      </w:divBdr>
                    </w:div>
                    <w:div w:id="1841238391">
                      <w:marLeft w:val="0"/>
                      <w:marRight w:val="0"/>
                      <w:marTop w:val="0"/>
                      <w:marBottom w:val="0"/>
                      <w:divBdr>
                        <w:top w:val="none" w:sz="0" w:space="0" w:color="auto"/>
                        <w:left w:val="none" w:sz="0" w:space="0" w:color="auto"/>
                        <w:bottom w:val="none" w:sz="0" w:space="0" w:color="auto"/>
                        <w:right w:val="none" w:sz="0" w:space="0" w:color="auto"/>
                      </w:divBdr>
                    </w:div>
                    <w:div w:id="104429576">
                      <w:marLeft w:val="0"/>
                      <w:marRight w:val="0"/>
                      <w:marTop w:val="0"/>
                      <w:marBottom w:val="0"/>
                      <w:divBdr>
                        <w:top w:val="none" w:sz="0" w:space="0" w:color="auto"/>
                        <w:left w:val="none" w:sz="0" w:space="0" w:color="auto"/>
                        <w:bottom w:val="none" w:sz="0" w:space="0" w:color="auto"/>
                        <w:right w:val="none" w:sz="0" w:space="0" w:color="auto"/>
                      </w:divBdr>
                    </w:div>
                    <w:div w:id="1730611223">
                      <w:marLeft w:val="0"/>
                      <w:marRight w:val="0"/>
                      <w:marTop w:val="0"/>
                      <w:marBottom w:val="0"/>
                      <w:divBdr>
                        <w:top w:val="none" w:sz="0" w:space="0" w:color="auto"/>
                        <w:left w:val="none" w:sz="0" w:space="0" w:color="auto"/>
                        <w:bottom w:val="none" w:sz="0" w:space="0" w:color="auto"/>
                        <w:right w:val="none" w:sz="0" w:space="0" w:color="auto"/>
                      </w:divBdr>
                    </w:div>
                    <w:div w:id="1856923213">
                      <w:marLeft w:val="0"/>
                      <w:marRight w:val="0"/>
                      <w:marTop w:val="0"/>
                      <w:marBottom w:val="0"/>
                      <w:divBdr>
                        <w:top w:val="none" w:sz="0" w:space="0" w:color="auto"/>
                        <w:left w:val="none" w:sz="0" w:space="0" w:color="auto"/>
                        <w:bottom w:val="none" w:sz="0" w:space="0" w:color="auto"/>
                        <w:right w:val="none" w:sz="0" w:space="0" w:color="auto"/>
                      </w:divBdr>
                    </w:div>
                    <w:div w:id="972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5841">
          <w:marLeft w:val="0"/>
          <w:marRight w:val="0"/>
          <w:marTop w:val="0"/>
          <w:marBottom w:val="0"/>
          <w:divBdr>
            <w:top w:val="none" w:sz="0" w:space="0" w:color="auto"/>
            <w:left w:val="none" w:sz="0" w:space="0" w:color="auto"/>
            <w:bottom w:val="none" w:sz="0" w:space="0" w:color="auto"/>
            <w:right w:val="none" w:sz="0" w:space="0" w:color="auto"/>
          </w:divBdr>
          <w:divsChild>
            <w:div w:id="515579228">
              <w:marLeft w:val="0"/>
              <w:marRight w:val="0"/>
              <w:marTop w:val="0"/>
              <w:marBottom w:val="0"/>
              <w:divBdr>
                <w:top w:val="none" w:sz="0" w:space="0" w:color="auto"/>
                <w:left w:val="none" w:sz="0" w:space="0" w:color="auto"/>
                <w:bottom w:val="none" w:sz="0" w:space="0" w:color="auto"/>
                <w:right w:val="none" w:sz="0" w:space="0" w:color="auto"/>
              </w:divBdr>
            </w:div>
          </w:divsChild>
        </w:div>
        <w:div w:id="53050452">
          <w:marLeft w:val="0"/>
          <w:marRight w:val="0"/>
          <w:marTop w:val="0"/>
          <w:marBottom w:val="0"/>
          <w:divBdr>
            <w:top w:val="none" w:sz="0" w:space="0" w:color="auto"/>
            <w:left w:val="none" w:sz="0" w:space="0" w:color="auto"/>
            <w:bottom w:val="none" w:sz="0" w:space="0" w:color="auto"/>
            <w:right w:val="none" w:sz="0" w:space="0" w:color="auto"/>
          </w:divBdr>
          <w:divsChild>
            <w:div w:id="1820875202">
              <w:marLeft w:val="0"/>
              <w:marRight w:val="0"/>
              <w:marTop w:val="0"/>
              <w:marBottom w:val="0"/>
              <w:divBdr>
                <w:top w:val="none" w:sz="0" w:space="0" w:color="auto"/>
                <w:left w:val="none" w:sz="0" w:space="0" w:color="auto"/>
                <w:bottom w:val="none" w:sz="0" w:space="0" w:color="auto"/>
                <w:right w:val="none" w:sz="0" w:space="0" w:color="auto"/>
              </w:divBdr>
              <w:divsChild>
                <w:div w:id="866715130">
                  <w:marLeft w:val="0"/>
                  <w:marRight w:val="0"/>
                  <w:marTop w:val="0"/>
                  <w:marBottom w:val="0"/>
                  <w:divBdr>
                    <w:top w:val="none" w:sz="0" w:space="0" w:color="auto"/>
                    <w:left w:val="none" w:sz="0" w:space="0" w:color="auto"/>
                    <w:bottom w:val="none" w:sz="0" w:space="0" w:color="auto"/>
                    <w:right w:val="none" w:sz="0" w:space="0" w:color="auto"/>
                  </w:divBdr>
                </w:div>
                <w:div w:id="1171405980">
                  <w:marLeft w:val="0"/>
                  <w:marRight w:val="0"/>
                  <w:marTop w:val="0"/>
                  <w:marBottom w:val="0"/>
                  <w:divBdr>
                    <w:top w:val="none" w:sz="0" w:space="0" w:color="auto"/>
                    <w:left w:val="none" w:sz="0" w:space="0" w:color="auto"/>
                    <w:bottom w:val="none" w:sz="0" w:space="0" w:color="auto"/>
                    <w:right w:val="none" w:sz="0" w:space="0" w:color="auto"/>
                  </w:divBdr>
                </w:div>
                <w:div w:id="1202087987">
                  <w:marLeft w:val="0"/>
                  <w:marRight w:val="0"/>
                  <w:marTop w:val="0"/>
                  <w:marBottom w:val="0"/>
                  <w:divBdr>
                    <w:top w:val="none" w:sz="0" w:space="0" w:color="auto"/>
                    <w:left w:val="none" w:sz="0" w:space="0" w:color="auto"/>
                    <w:bottom w:val="none" w:sz="0" w:space="0" w:color="auto"/>
                    <w:right w:val="none" w:sz="0" w:space="0" w:color="auto"/>
                  </w:divBdr>
                </w:div>
                <w:div w:id="52582989">
                  <w:marLeft w:val="0"/>
                  <w:marRight w:val="0"/>
                  <w:marTop w:val="0"/>
                  <w:marBottom w:val="0"/>
                  <w:divBdr>
                    <w:top w:val="none" w:sz="0" w:space="0" w:color="auto"/>
                    <w:left w:val="none" w:sz="0" w:space="0" w:color="auto"/>
                    <w:bottom w:val="none" w:sz="0" w:space="0" w:color="auto"/>
                    <w:right w:val="none" w:sz="0" w:space="0" w:color="auto"/>
                  </w:divBdr>
                </w:div>
                <w:div w:id="1350721292">
                  <w:marLeft w:val="0"/>
                  <w:marRight w:val="0"/>
                  <w:marTop w:val="0"/>
                  <w:marBottom w:val="0"/>
                  <w:divBdr>
                    <w:top w:val="none" w:sz="0" w:space="0" w:color="auto"/>
                    <w:left w:val="none" w:sz="0" w:space="0" w:color="auto"/>
                    <w:bottom w:val="none" w:sz="0" w:space="0" w:color="auto"/>
                    <w:right w:val="none" w:sz="0" w:space="0" w:color="auto"/>
                  </w:divBdr>
                </w:div>
                <w:div w:id="29573399">
                  <w:marLeft w:val="0"/>
                  <w:marRight w:val="0"/>
                  <w:marTop w:val="0"/>
                  <w:marBottom w:val="0"/>
                  <w:divBdr>
                    <w:top w:val="none" w:sz="0" w:space="0" w:color="auto"/>
                    <w:left w:val="none" w:sz="0" w:space="0" w:color="auto"/>
                    <w:bottom w:val="none" w:sz="0" w:space="0" w:color="auto"/>
                    <w:right w:val="none" w:sz="0" w:space="0" w:color="auto"/>
                  </w:divBdr>
                </w:div>
                <w:div w:id="878128540">
                  <w:marLeft w:val="0"/>
                  <w:marRight w:val="0"/>
                  <w:marTop w:val="0"/>
                  <w:marBottom w:val="0"/>
                  <w:divBdr>
                    <w:top w:val="none" w:sz="0" w:space="0" w:color="auto"/>
                    <w:left w:val="none" w:sz="0" w:space="0" w:color="auto"/>
                    <w:bottom w:val="none" w:sz="0" w:space="0" w:color="auto"/>
                    <w:right w:val="none" w:sz="0" w:space="0" w:color="auto"/>
                  </w:divBdr>
                </w:div>
                <w:div w:id="1395012320">
                  <w:marLeft w:val="0"/>
                  <w:marRight w:val="0"/>
                  <w:marTop w:val="0"/>
                  <w:marBottom w:val="0"/>
                  <w:divBdr>
                    <w:top w:val="none" w:sz="0" w:space="0" w:color="auto"/>
                    <w:left w:val="none" w:sz="0" w:space="0" w:color="auto"/>
                    <w:bottom w:val="none" w:sz="0" w:space="0" w:color="auto"/>
                    <w:right w:val="none" w:sz="0" w:space="0" w:color="auto"/>
                  </w:divBdr>
                </w:div>
                <w:div w:id="1677535204">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
                <w:div w:id="1831478140">
                  <w:marLeft w:val="0"/>
                  <w:marRight w:val="0"/>
                  <w:marTop w:val="0"/>
                  <w:marBottom w:val="0"/>
                  <w:divBdr>
                    <w:top w:val="none" w:sz="0" w:space="0" w:color="auto"/>
                    <w:left w:val="none" w:sz="0" w:space="0" w:color="auto"/>
                    <w:bottom w:val="none" w:sz="0" w:space="0" w:color="auto"/>
                    <w:right w:val="none" w:sz="0" w:space="0" w:color="auto"/>
                  </w:divBdr>
                </w:div>
                <w:div w:id="1620335657">
                  <w:marLeft w:val="0"/>
                  <w:marRight w:val="0"/>
                  <w:marTop w:val="0"/>
                  <w:marBottom w:val="0"/>
                  <w:divBdr>
                    <w:top w:val="none" w:sz="0" w:space="0" w:color="auto"/>
                    <w:left w:val="none" w:sz="0" w:space="0" w:color="auto"/>
                    <w:bottom w:val="none" w:sz="0" w:space="0" w:color="auto"/>
                    <w:right w:val="none" w:sz="0" w:space="0" w:color="auto"/>
                  </w:divBdr>
                </w:div>
                <w:div w:id="730229871">
                  <w:marLeft w:val="0"/>
                  <w:marRight w:val="0"/>
                  <w:marTop w:val="0"/>
                  <w:marBottom w:val="0"/>
                  <w:divBdr>
                    <w:top w:val="none" w:sz="0" w:space="0" w:color="auto"/>
                    <w:left w:val="none" w:sz="0" w:space="0" w:color="auto"/>
                    <w:bottom w:val="none" w:sz="0" w:space="0" w:color="auto"/>
                    <w:right w:val="none" w:sz="0" w:space="0" w:color="auto"/>
                  </w:divBdr>
                </w:div>
                <w:div w:id="168106606">
                  <w:marLeft w:val="0"/>
                  <w:marRight w:val="0"/>
                  <w:marTop w:val="0"/>
                  <w:marBottom w:val="0"/>
                  <w:divBdr>
                    <w:top w:val="none" w:sz="0" w:space="0" w:color="auto"/>
                    <w:left w:val="none" w:sz="0" w:space="0" w:color="auto"/>
                    <w:bottom w:val="none" w:sz="0" w:space="0" w:color="auto"/>
                    <w:right w:val="none" w:sz="0" w:space="0" w:color="auto"/>
                  </w:divBdr>
                </w:div>
                <w:div w:id="1859155092">
                  <w:marLeft w:val="0"/>
                  <w:marRight w:val="0"/>
                  <w:marTop w:val="0"/>
                  <w:marBottom w:val="0"/>
                  <w:divBdr>
                    <w:top w:val="none" w:sz="0" w:space="0" w:color="auto"/>
                    <w:left w:val="none" w:sz="0" w:space="0" w:color="auto"/>
                    <w:bottom w:val="none" w:sz="0" w:space="0" w:color="auto"/>
                    <w:right w:val="none" w:sz="0" w:space="0" w:color="auto"/>
                  </w:divBdr>
                </w:div>
                <w:div w:id="1806654725">
                  <w:marLeft w:val="0"/>
                  <w:marRight w:val="0"/>
                  <w:marTop w:val="0"/>
                  <w:marBottom w:val="0"/>
                  <w:divBdr>
                    <w:top w:val="none" w:sz="0" w:space="0" w:color="auto"/>
                    <w:left w:val="none" w:sz="0" w:space="0" w:color="auto"/>
                    <w:bottom w:val="none" w:sz="0" w:space="0" w:color="auto"/>
                    <w:right w:val="none" w:sz="0" w:space="0" w:color="auto"/>
                  </w:divBdr>
                </w:div>
                <w:div w:id="948855628">
                  <w:marLeft w:val="0"/>
                  <w:marRight w:val="0"/>
                  <w:marTop w:val="0"/>
                  <w:marBottom w:val="0"/>
                  <w:divBdr>
                    <w:top w:val="none" w:sz="0" w:space="0" w:color="auto"/>
                    <w:left w:val="none" w:sz="0" w:space="0" w:color="auto"/>
                    <w:bottom w:val="none" w:sz="0" w:space="0" w:color="auto"/>
                    <w:right w:val="none" w:sz="0" w:space="0" w:color="auto"/>
                  </w:divBdr>
                </w:div>
                <w:div w:id="2078431971">
                  <w:marLeft w:val="0"/>
                  <w:marRight w:val="0"/>
                  <w:marTop w:val="0"/>
                  <w:marBottom w:val="0"/>
                  <w:divBdr>
                    <w:top w:val="none" w:sz="0" w:space="0" w:color="auto"/>
                    <w:left w:val="none" w:sz="0" w:space="0" w:color="auto"/>
                    <w:bottom w:val="none" w:sz="0" w:space="0" w:color="auto"/>
                    <w:right w:val="none" w:sz="0" w:space="0" w:color="auto"/>
                  </w:divBdr>
                </w:div>
                <w:div w:id="1251548509">
                  <w:marLeft w:val="0"/>
                  <w:marRight w:val="0"/>
                  <w:marTop w:val="0"/>
                  <w:marBottom w:val="0"/>
                  <w:divBdr>
                    <w:top w:val="none" w:sz="0" w:space="0" w:color="auto"/>
                    <w:left w:val="none" w:sz="0" w:space="0" w:color="auto"/>
                    <w:bottom w:val="none" w:sz="0" w:space="0" w:color="auto"/>
                    <w:right w:val="none" w:sz="0" w:space="0" w:color="auto"/>
                  </w:divBdr>
                </w:div>
                <w:div w:id="54865609">
                  <w:marLeft w:val="0"/>
                  <w:marRight w:val="0"/>
                  <w:marTop w:val="0"/>
                  <w:marBottom w:val="0"/>
                  <w:divBdr>
                    <w:top w:val="none" w:sz="0" w:space="0" w:color="auto"/>
                    <w:left w:val="none" w:sz="0" w:space="0" w:color="auto"/>
                    <w:bottom w:val="none" w:sz="0" w:space="0" w:color="auto"/>
                    <w:right w:val="none" w:sz="0" w:space="0" w:color="auto"/>
                  </w:divBdr>
                </w:div>
                <w:div w:id="1953707278">
                  <w:marLeft w:val="0"/>
                  <w:marRight w:val="0"/>
                  <w:marTop w:val="0"/>
                  <w:marBottom w:val="0"/>
                  <w:divBdr>
                    <w:top w:val="none" w:sz="0" w:space="0" w:color="auto"/>
                    <w:left w:val="none" w:sz="0" w:space="0" w:color="auto"/>
                    <w:bottom w:val="none" w:sz="0" w:space="0" w:color="auto"/>
                    <w:right w:val="none" w:sz="0" w:space="0" w:color="auto"/>
                  </w:divBdr>
                </w:div>
                <w:div w:id="2121103902">
                  <w:marLeft w:val="0"/>
                  <w:marRight w:val="0"/>
                  <w:marTop w:val="0"/>
                  <w:marBottom w:val="0"/>
                  <w:divBdr>
                    <w:top w:val="none" w:sz="0" w:space="0" w:color="auto"/>
                    <w:left w:val="none" w:sz="0" w:space="0" w:color="auto"/>
                    <w:bottom w:val="none" w:sz="0" w:space="0" w:color="auto"/>
                    <w:right w:val="none" w:sz="0" w:space="0" w:color="auto"/>
                  </w:divBdr>
                </w:div>
                <w:div w:id="249512807">
                  <w:marLeft w:val="0"/>
                  <w:marRight w:val="0"/>
                  <w:marTop w:val="0"/>
                  <w:marBottom w:val="0"/>
                  <w:divBdr>
                    <w:top w:val="none" w:sz="0" w:space="0" w:color="auto"/>
                    <w:left w:val="none" w:sz="0" w:space="0" w:color="auto"/>
                    <w:bottom w:val="none" w:sz="0" w:space="0" w:color="auto"/>
                    <w:right w:val="none" w:sz="0" w:space="0" w:color="auto"/>
                  </w:divBdr>
                </w:div>
                <w:div w:id="1599870425">
                  <w:marLeft w:val="0"/>
                  <w:marRight w:val="0"/>
                  <w:marTop w:val="0"/>
                  <w:marBottom w:val="0"/>
                  <w:divBdr>
                    <w:top w:val="none" w:sz="0" w:space="0" w:color="auto"/>
                    <w:left w:val="none" w:sz="0" w:space="0" w:color="auto"/>
                    <w:bottom w:val="none" w:sz="0" w:space="0" w:color="auto"/>
                    <w:right w:val="none" w:sz="0" w:space="0" w:color="auto"/>
                  </w:divBdr>
                </w:div>
                <w:div w:id="566573630">
                  <w:marLeft w:val="0"/>
                  <w:marRight w:val="0"/>
                  <w:marTop w:val="0"/>
                  <w:marBottom w:val="0"/>
                  <w:divBdr>
                    <w:top w:val="none" w:sz="0" w:space="0" w:color="auto"/>
                    <w:left w:val="none" w:sz="0" w:space="0" w:color="auto"/>
                    <w:bottom w:val="none" w:sz="0" w:space="0" w:color="auto"/>
                    <w:right w:val="none" w:sz="0" w:space="0" w:color="auto"/>
                  </w:divBdr>
                </w:div>
                <w:div w:id="2095469088">
                  <w:marLeft w:val="0"/>
                  <w:marRight w:val="0"/>
                  <w:marTop w:val="0"/>
                  <w:marBottom w:val="0"/>
                  <w:divBdr>
                    <w:top w:val="none" w:sz="0" w:space="0" w:color="auto"/>
                    <w:left w:val="none" w:sz="0" w:space="0" w:color="auto"/>
                    <w:bottom w:val="none" w:sz="0" w:space="0" w:color="auto"/>
                    <w:right w:val="none" w:sz="0" w:space="0" w:color="auto"/>
                  </w:divBdr>
                </w:div>
                <w:div w:id="842164802">
                  <w:marLeft w:val="0"/>
                  <w:marRight w:val="0"/>
                  <w:marTop w:val="0"/>
                  <w:marBottom w:val="0"/>
                  <w:divBdr>
                    <w:top w:val="none" w:sz="0" w:space="0" w:color="auto"/>
                    <w:left w:val="none" w:sz="0" w:space="0" w:color="auto"/>
                    <w:bottom w:val="none" w:sz="0" w:space="0" w:color="auto"/>
                    <w:right w:val="none" w:sz="0" w:space="0" w:color="auto"/>
                  </w:divBdr>
                </w:div>
                <w:div w:id="2128696002">
                  <w:marLeft w:val="0"/>
                  <w:marRight w:val="0"/>
                  <w:marTop w:val="0"/>
                  <w:marBottom w:val="0"/>
                  <w:divBdr>
                    <w:top w:val="none" w:sz="0" w:space="0" w:color="auto"/>
                    <w:left w:val="none" w:sz="0" w:space="0" w:color="auto"/>
                    <w:bottom w:val="none" w:sz="0" w:space="0" w:color="auto"/>
                    <w:right w:val="none" w:sz="0" w:space="0" w:color="auto"/>
                  </w:divBdr>
                </w:div>
                <w:div w:id="213201953">
                  <w:marLeft w:val="284"/>
                  <w:marRight w:val="0"/>
                  <w:marTop w:val="0"/>
                  <w:marBottom w:val="0"/>
                  <w:divBdr>
                    <w:top w:val="none" w:sz="0" w:space="0" w:color="auto"/>
                    <w:left w:val="none" w:sz="0" w:space="0" w:color="auto"/>
                    <w:bottom w:val="none" w:sz="0" w:space="0" w:color="auto"/>
                    <w:right w:val="none" w:sz="0" w:space="0" w:color="auto"/>
                  </w:divBdr>
                </w:div>
                <w:div w:id="1862278977">
                  <w:marLeft w:val="284"/>
                  <w:marRight w:val="0"/>
                  <w:marTop w:val="0"/>
                  <w:marBottom w:val="0"/>
                  <w:divBdr>
                    <w:top w:val="none" w:sz="0" w:space="0" w:color="auto"/>
                    <w:left w:val="none" w:sz="0" w:space="0" w:color="auto"/>
                    <w:bottom w:val="none" w:sz="0" w:space="0" w:color="auto"/>
                    <w:right w:val="none" w:sz="0" w:space="0" w:color="auto"/>
                  </w:divBdr>
                </w:div>
                <w:div w:id="540484863">
                  <w:marLeft w:val="1080"/>
                  <w:marRight w:val="0"/>
                  <w:marTop w:val="0"/>
                  <w:marBottom w:val="0"/>
                  <w:divBdr>
                    <w:top w:val="none" w:sz="0" w:space="0" w:color="auto"/>
                    <w:left w:val="none" w:sz="0" w:space="0" w:color="auto"/>
                    <w:bottom w:val="none" w:sz="0" w:space="0" w:color="auto"/>
                    <w:right w:val="none" w:sz="0" w:space="0" w:color="auto"/>
                  </w:divBdr>
                </w:div>
                <w:div w:id="1287926846">
                  <w:marLeft w:val="1440"/>
                  <w:marRight w:val="0"/>
                  <w:marTop w:val="0"/>
                  <w:marBottom w:val="0"/>
                  <w:divBdr>
                    <w:top w:val="none" w:sz="0" w:space="0" w:color="auto"/>
                    <w:left w:val="none" w:sz="0" w:space="0" w:color="auto"/>
                    <w:bottom w:val="none" w:sz="0" w:space="0" w:color="auto"/>
                    <w:right w:val="none" w:sz="0" w:space="0" w:color="auto"/>
                  </w:divBdr>
                </w:div>
                <w:div w:id="1468399670">
                  <w:marLeft w:val="1440"/>
                  <w:marRight w:val="0"/>
                  <w:marTop w:val="0"/>
                  <w:marBottom w:val="0"/>
                  <w:divBdr>
                    <w:top w:val="none" w:sz="0" w:space="0" w:color="auto"/>
                    <w:left w:val="none" w:sz="0" w:space="0" w:color="auto"/>
                    <w:bottom w:val="none" w:sz="0" w:space="0" w:color="auto"/>
                    <w:right w:val="none" w:sz="0" w:space="0" w:color="auto"/>
                  </w:divBdr>
                </w:div>
                <w:div w:id="642470924">
                  <w:marLeft w:val="1440"/>
                  <w:marRight w:val="0"/>
                  <w:marTop w:val="0"/>
                  <w:marBottom w:val="0"/>
                  <w:divBdr>
                    <w:top w:val="none" w:sz="0" w:space="0" w:color="auto"/>
                    <w:left w:val="none" w:sz="0" w:space="0" w:color="auto"/>
                    <w:bottom w:val="none" w:sz="0" w:space="0" w:color="auto"/>
                    <w:right w:val="none" w:sz="0" w:space="0" w:color="auto"/>
                  </w:divBdr>
                </w:div>
                <w:div w:id="1967814085">
                  <w:marLeft w:val="1440"/>
                  <w:marRight w:val="0"/>
                  <w:marTop w:val="0"/>
                  <w:marBottom w:val="0"/>
                  <w:divBdr>
                    <w:top w:val="none" w:sz="0" w:space="0" w:color="auto"/>
                    <w:left w:val="none" w:sz="0" w:space="0" w:color="auto"/>
                    <w:bottom w:val="none" w:sz="0" w:space="0" w:color="auto"/>
                    <w:right w:val="none" w:sz="0" w:space="0" w:color="auto"/>
                  </w:divBdr>
                </w:div>
                <w:div w:id="604966671">
                  <w:marLeft w:val="1080"/>
                  <w:marRight w:val="0"/>
                  <w:marTop w:val="0"/>
                  <w:marBottom w:val="0"/>
                  <w:divBdr>
                    <w:top w:val="none" w:sz="0" w:space="0" w:color="auto"/>
                    <w:left w:val="none" w:sz="0" w:space="0" w:color="auto"/>
                    <w:bottom w:val="none" w:sz="0" w:space="0" w:color="auto"/>
                    <w:right w:val="none" w:sz="0" w:space="0" w:color="auto"/>
                  </w:divBdr>
                </w:div>
                <w:div w:id="914898910">
                  <w:marLeft w:val="1276"/>
                  <w:marRight w:val="0"/>
                  <w:marTop w:val="0"/>
                  <w:marBottom w:val="0"/>
                  <w:divBdr>
                    <w:top w:val="none" w:sz="0" w:space="0" w:color="auto"/>
                    <w:left w:val="none" w:sz="0" w:space="0" w:color="auto"/>
                    <w:bottom w:val="none" w:sz="0" w:space="0" w:color="auto"/>
                    <w:right w:val="none" w:sz="0" w:space="0" w:color="auto"/>
                  </w:divBdr>
                </w:div>
                <w:div w:id="1059285373">
                  <w:marLeft w:val="1276"/>
                  <w:marRight w:val="0"/>
                  <w:marTop w:val="0"/>
                  <w:marBottom w:val="0"/>
                  <w:divBdr>
                    <w:top w:val="none" w:sz="0" w:space="0" w:color="auto"/>
                    <w:left w:val="none" w:sz="0" w:space="0" w:color="auto"/>
                    <w:bottom w:val="none" w:sz="0" w:space="0" w:color="auto"/>
                    <w:right w:val="none" w:sz="0" w:space="0" w:color="auto"/>
                  </w:divBdr>
                </w:div>
                <w:div w:id="299309685">
                  <w:marLeft w:val="0"/>
                  <w:marRight w:val="0"/>
                  <w:marTop w:val="0"/>
                  <w:marBottom w:val="0"/>
                  <w:divBdr>
                    <w:top w:val="none" w:sz="0" w:space="0" w:color="auto"/>
                    <w:left w:val="none" w:sz="0" w:space="0" w:color="auto"/>
                    <w:bottom w:val="none" w:sz="0" w:space="0" w:color="auto"/>
                    <w:right w:val="none" w:sz="0" w:space="0" w:color="auto"/>
                  </w:divBdr>
                </w:div>
                <w:div w:id="250549855">
                  <w:marLeft w:val="284"/>
                  <w:marRight w:val="0"/>
                  <w:marTop w:val="0"/>
                  <w:marBottom w:val="0"/>
                  <w:divBdr>
                    <w:top w:val="none" w:sz="0" w:space="0" w:color="auto"/>
                    <w:left w:val="none" w:sz="0" w:space="0" w:color="auto"/>
                    <w:bottom w:val="none" w:sz="0" w:space="0" w:color="auto"/>
                    <w:right w:val="none" w:sz="0" w:space="0" w:color="auto"/>
                  </w:divBdr>
                </w:div>
                <w:div w:id="1195927585">
                  <w:marLeft w:val="0"/>
                  <w:marRight w:val="0"/>
                  <w:marTop w:val="0"/>
                  <w:marBottom w:val="0"/>
                  <w:divBdr>
                    <w:top w:val="none" w:sz="0" w:space="0" w:color="auto"/>
                    <w:left w:val="none" w:sz="0" w:space="0" w:color="auto"/>
                    <w:bottom w:val="none" w:sz="0" w:space="0" w:color="auto"/>
                    <w:right w:val="none" w:sz="0" w:space="0" w:color="auto"/>
                  </w:divBdr>
                </w:div>
                <w:div w:id="1723140798">
                  <w:marLeft w:val="0"/>
                  <w:marRight w:val="0"/>
                  <w:marTop w:val="0"/>
                  <w:marBottom w:val="0"/>
                  <w:divBdr>
                    <w:top w:val="none" w:sz="0" w:space="0" w:color="auto"/>
                    <w:left w:val="none" w:sz="0" w:space="0" w:color="auto"/>
                    <w:bottom w:val="none" w:sz="0" w:space="0" w:color="auto"/>
                    <w:right w:val="none" w:sz="0" w:space="0" w:color="auto"/>
                  </w:divBdr>
                </w:div>
                <w:div w:id="807092302">
                  <w:marLeft w:val="0"/>
                  <w:marRight w:val="0"/>
                  <w:marTop w:val="0"/>
                  <w:marBottom w:val="0"/>
                  <w:divBdr>
                    <w:top w:val="none" w:sz="0" w:space="0" w:color="auto"/>
                    <w:left w:val="none" w:sz="0" w:space="0" w:color="auto"/>
                    <w:bottom w:val="none" w:sz="0" w:space="0" w:color="auto"/>
                    <w:right w:val="none" w:sz="0" w:space="0" w:color="auto"/>
                  </w:divBdr>
                </w:div>
                <w:div w:id="2141603791">
                  <w:marLeft w:val="0"/>
                  <w:marRight w:val="0"/>
                  <w:marTop w:val="0"/>
                  <w:marBottom w:val="0"/>
                  <w:divBdr>
                    <w:top w:val="none" w:sz="0" w:space="0" w:color="auto"/>
                    <w:left w:val="none" w:sz="0" w:space="0" w:color="auto"/>
                    <w:bottom w:val="none" w:sz="0" w:space="0" w:color="auto"/>
                    <w:right w:val="none" w:sz="0" w:space="0" w:color="auto"/>
                  </w:divBdr>
                </w:div>
                <w:div w:id="1631206158">
                  <w:marLeft w:val="0"/>
                  <w:marRight w:val="0"/>
                  <w:marTop w:val="0"/>
                  <w:marBottom w:val="0"/>
                  <w:divBdr>
                    <w:top w:val="none" w:sz="0" w:space="0" w:color="auto"/>
                    <w:left w:val="none" w:sz="0" w:space="0" w:color="auto"/>
                    <w:bottom w:val="none" w:sz="0" w:space="0" w:color="auto"/>
                    <w:right w:val="none" w:sz="0" w:space="0" w:color="auto"/>
                  </w:divBdr>
                </w:div>
                <w:div w:id="763451196">
                  <w:marLeft w:val="0"/>
                  <w:marRight w:val="0"/>
                  <w:marTop w:val="0"/>
                  <w:marBottom w:val="0"/>
                  <w:divBdr>
                    <w:top w:val="none" w:sz="0" w:space="0" w:color="auto"/>
                    <w:left w:val="none" w:sz="0" w:space="0" w:color="auto"/>
                    <w:bottom w:val="none" w:sz="0" w:space="0" w:color="auto"/>
                    <w:right w:val="none" w:sz="0" w:space="0" w:color="auto"/>
                  </w:divBdr>
                </w:div>
                <w:div w:id="822889472">
                  <w:marLeft w:val="0"/>
                  <w:marRight w:val="0"/>
                  <w:marTop w:val="0"/>
                  <w:marBottom w:val="0"/>
                  <w:divBdr>
                    <w:top w:val="none" w:sz="0" w:space="0" w:color="auto"/>
                    <w:left w:val="none" w:sz="0" w:space="0" w:color="auto"/>
                    <w:bottom w:val="none" w:sz="0" w:space="0" w:color="auto"/>
                    <w:right w:val="none" w:sz="0" w:space="0" w:color="auto"/>
                  </w:divBdr>
                </w:div>
                <w:div w:id="1303315616">
                  <w:marLeft w:val="0"/>
                  <w:marRight w:val="0"/>
                  <w:marTop w:val="0"/>
                  <w:marBottom w:val="0"/>
                  <w:divBdr>
                    <w:top w:val="none" w:sz="0" w:space="0" w:color="auto"/>
                    <w:left w:val="none" w:sz="0" w:space="0" w:color="auto"/>
                    <w:bottom w:val="none" w:sz="0" w:space="0" w:color="auto"/>
                    <w:right w:val="none" w:sz="0" w:space="0" w:color="auto"/>
                  </w:divBdr>
                </w:div>
                <w:div w:id="135609534">
                  <w:marLeft w:val="0"/>
                  <w:marRight w:val="0"/>
                  <w:marTop w:val="0"/>
                  <w:marBottom w:val="0"/>
                  <w:divBdr>
                    <w:top w:val="none" w:sz="0" w:space="0" w:color="auto"/>
                    <w:left w:val="none" w:sz="0" w:space="0" w:color="auto"/>
                    <w:bottom w:val="none" w:sz="0" w:space="0" w:color="auto"/>
                    <w:right w:val="none" w:sz="0" w:space="0" w:color="auto"/>
                  </w:divBdr>
                </w:div>
                <w:div w:id="1604653892">
                  <w:marLeft w:val="0"/>
                  <w:marRight w:val="0"/>
                  <w:marTop w:val="0"/>
                  <w:marBottom w:val="0"/>
                  <w:divBdr>
                    <w:top w:val="none" w:sz="0" w:space="0" w:color="auto"/>
                    <w:left w:val="none" w:sz="0" w:space="0" w:color="auto"/>
                    <w:bottom w:val="none" w:sz="0" w:space="0" w:color="auto"/>
                    <w:right w:val="none" w:sz="0" w:space="0" w:color="auto"/>
                  </w:divBdr>
                </w:div>
                <w:div w:id="565529358">
                  <w:marLeft w:val="0"/>
                  <w:marRight w:val="0"/>
                  <w:marTop w:val="0"/>
                  <w:marBottom w:val="0"/>
                  <w:divBdr>
                    <w:top w:val="none" w:sz="0" w:space="0" w:color="auto"/>
                    <w:left w:val="none" w:sz="0" w:space="0" w:color="auto"/>
                    <w:bottom w:val="none" w:sz="0" w:space="0" w:color="auto"/>
                    <w:right w:val="none" w:sz="0" w:space="0" w:color="auto"/>
                  </w:divBdr>
                </w:div>
                <w:div w:id="99759905">
                  <w:marLeft w:val="0"/>
                  <w:marRight w:val="0"/>
                  <w:marTop w:val="0"/>
                  <w:marBottom w:val="0"/>
                  <w:divBdr>
                    <w:top w:val="none" w:sz="0" w:space="0" w:color="auto"/>
                    <w:left w:val="none" w:sz="0" w:space="0" w:color="auto"/>
                    <w:bottom w:val="none" w:sz="0" w:space="0" w:color="auto"/>
                    <w:right w:val="none" w:sz="0" w:space="0" w:color="auto"/>
                  </w:divBdr>
                </w:div>
                <w:div w:id="53236458">
                  <w:marLeft w:val="0"/>
                  <w:marRight w:val="0"/>
                  <w:marTop w:val="0"/>
                  <w:marBottom w:val="0"/>
                  <w:divBdr>
                    <w:top w:val="none" w:sz="0" w:space="0" w:color="auto"/>
                    <w:left w:val="none" w:sz="0" w:space="0" w:color="auto"/>
                    <w:bottom w:val="none" w:sz="0" w:space="0" w:color="auto"/>
                    <w:right w:val="none" w:sz="0" w:space="0" w:color="auto"/>
                  </w:divBdr>
                </w:div>
                <w:div w:id="1854223532">
                  <w:marLeft w:val="0"/>
                  <w:marRight w:val="0"/>
                  <w:marTop w:val="0"/>
                  <w:marBottom w:val="0"/>
                  <w:divBdr>
                    <w:top w:val="none" w:sz="0" w:space="0" w:color="auto"/>
                    <w:left w:val="none" w:sz="0" w:space="0" w:color="auto"/>
                    <w:bottom w:val="none" w:sz="0" w:space="0" w:color="auto"/>
                    <w:right w:val="none" w:sz="0" w:space="0" w:color="auto"/>
                  </w:divBdr>
                </w:div>
                <w:div w:id="1311639380">
                  <w:marLeft w:val="0"/>
                  <w:marRight w:val="0"/>
                  <w:marTop w:val="0"/>
                  <w:marBottom w:val="0"/>
                  <w:divBdr>
                    <w:top w:val="none" w:sz="0" w:space="0" w:color="auto"/>
                    <w:left w:val="none" w:sz="0" w:space="0" w:color="auto"/>
                    <w:bottom w:val="none" w:sz="0" w:space="0" w:color="auto"/>
                    <w:right w:val="none" w:sz="0" w:space="0" w:color="auto"/>
                  </w:divBdr>
                </w:div>
                <w:div w:id="536819202">
                  <w:marLeft w:val="0"/>
                  <w:marRight w:val="0"/>
                  <w:marTop w:val="0"/>
                  <w:marBottom w:val="0"/>
                  <w:divBdr>
                    <w:top w:val="none" w:sz="0" w:space="0" w:color="auto"/>
                    <w:left w:val="none" w:sz="0" w:space="0" w:color="auto"/>
                    <w:bottom w:val="none" w:sz="0" w:space="0" w:color="auto"/>
                    <w:right w:val="none" w:sz="0" w:space="0" w:color="auto"/>
                  </w:divBdr>
                </w:div>
                <w:div w:id="285813396">
                  <w:marLeft w:val="0"/>
                  <w:marRight w:val="0"/>
                  <w:marTop w:val="0"/>
                  <w:marBottom w:val="0"/>
                  <w:divBdr>
                    <w:top w:val="none" w:sz="0" w:space="0" w:color="auto"/>
                    <w:left w:val="none" w:sz="0" w:space="0" w:color="auto"/>
                    <w:bottom w:val="none" w:sz="0" w:space="0" w:color="auto"/>
                    <w:right w:val="none" w:sz="0" w:space="0" w:color="auto"/>
                  </w:divBdr>
                </w:div>
                <w:div w:id="102849345">
                  <w:marLeft w:val="0"/>
                  <w:marRight w:val="0"/>
                  <w:marTop w:val="0"/>
                  <w:marBottom w:val="0"/>
                  <w:divBdr>
                    <w:top w:val="none" w:sz="0" w:space="0" w:color="auto"/>
                    <w:left w:val="none" w:sz="0" w:space="0" w:color="auto"/>
                    <w:bottom w:val="none" w:sz="0" w:space="0" w:color="auto"/>
                    <w:right w:val="none" w:sz="0" w:space="0" w:color="auto"/>
                  </w:divBdr>
                </w:div>
                <w:div w:id="1808549480">
                  <w:marLeft w:val="0"/>
                  <w:marRight w:val="0"/>
                  <w:marTop w:val="0"/>
                  <w:marBottom w:val="0"/>
                  <w:divBdr>
                    <w:top w:val="none" w:sz="0" w:space="0" w:color="auto"/>
                    <w:left w:val="none" w:sz="0" w:space="0" w:color="auto"/>
                    <w:bottom w:val="none" w:sz="0" w:space="0" w:color="auto"/>
                    <w:right w:val="none" w:sz="0" w:space="0" w:color="auto"/>
                  </w:divBdr>
                </w:div>
                <w:div w:id="767773102">
                  <w:marLeft w:val="0"/>
                  <w:marRight w:val="0"/>
                  <w:marTop w:val="0"/>
                  <w:marBottom w:val="0"/>
                  <w:divBdr>
                    <w:top w:val="none" w:sz="0" w:space="0" w:color="auto"/>
                    <w:left w:val="none" w:sz="0" w:space="0" w:color="auto"/>
                    <w:bottom w:val="none" w:sz="0" w:space="0" w:color="auto"/>
                    <w:right w:val="none" w:sz="0" w:space="0" w:color="auto"/>
                  </w:divBdr>
                </w:div>
                <w:div w:id="1222667906">
                  <w:marLeft w:val="0"/>
                  <w:marRight w:val="0"/>
                  <w:marTop w:val="0"/>
                  <w:marBottom w:val="0"/>
                  <w:divBdr>
                    <w:top w:val="none" w:sz="0" w:space="0" w:color="auto"/>
                    <w:left w:val="none" w:sz="0" w:space="0" w:color="auto"/>
                    <w:bottom w:val="none" w:sz="0" w:space="0" w:color="auto"/>
                    <w:right w:val="none" w:sz="0" w:space="0" w:color="auto"/>
                  </w:divBdr>
                </w:div>
                <w:div w:id="371543464">
                  <w:marLeft w:val="0"/>
                  <w:marRight w:val="0"/>
                  <w:marTop w:val="0"/>
                  <w:marBottom w:val="0"/>
                  <w:divBdr>
                    <w:top w:val="none" w:sz="0" w:space="0" w:color="auto"/>
                    <w:left w:val="none" w:sz="0" w:space="0" w:color="auto"/>
                    <w:bottom w:val="none" w:sz="0" w:space="0" w:color="auto"/>
                    <w:right w:val="none" w:sz="0" w:space="0" w:color="auto"/>
                  </w:divBdr>
                </w:div>
                <w:div w:id="1347293358">
                  <w:marLeft w:val="0"/>
                  <w:marRight w:val="0"/>
                  <w:marTop w:val="0"/>
                  <w:marBottom w:val="0"/>
                  <w:divBdr>
                    <w:top w:val="none" w:sz="0" w:space="0" w:color="auto"/>
                    <w:left w:val="none" w:sz="0" w:space="0" w:color="auto"/>
                    <w:bottom w:val="none" w:sz="0" w:space="0" w:color="auto"/>
                    <w:right w:val="none" w:sz="0" w:space="0" w:color="auto"/>
                  </w:divBdr>
                </w:div>
                <w:div w:id="1884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3B3D853CB604A8C66D0C7663919DC" ma:contentTypeVersion="10" ma:contentTypeDescription="Create a new document." ma:contentTypeScope="" ma:versionID="80552c688b7c69736f37204fde403767">
  <xsd:schema xmlns:xsd="http://www.w3.org/2001/XMLSchema" xmlns:xs="http://www.w3.org/2001/XMLSchema" xmlns:p="http://schemas.microsoft.com/office/2006/metadata/properties" xmlns:ns3="d1611253-78b1-4db1-8eb1-7960383fea40" xmlns:ns4="552869c6-2a39-447b-865b-315761e89e0c" targetNamespace="http://schemas.microsoft.com/office/2006/metadata/properties" ma:root="true" ma:fieldsID="a68cfec576b549ddb900635f91f8915c" ns3:_="" ns4:_="">
    <xsd:import namespace="d1611253-78b1-4db1-8eb1-7960383fea40"/>
    <xsd:import namespace="552869c6-2a39-447b-865b-315761e89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11253-78b1-4db1-8eb1-7960383fea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869c6-2a39-447b-865b-315761e89e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AC4CF-BCB5-4852-B6CB-517807BBC9C6}">
  <ds:schemaRefs>
    <ds:schemaRef ds:uri="http://schemas.microsoft.com/sharepoint/v3/contenttype/forms"/>
  </ds:schemaRefs>
</ds:datastoreItem>
</file>

<file path=customXml/itemProps2.xml><?xml version="1.0" encoding="utf-8"?>
<ds:datastoreItem xmlns:ds="http://schemas.openxmlformats.org/officeDocument/2006/customXml" ds:itemID="{6E13DE0A-92B6-4BDC-A584-AED9F545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11253-78b1-4db1-8eb1-7960383fea40"/>
    <ds:schemaRef ds:uri="552869c6-2a39-447b-865b-315761e8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0A677-4EFA-4AA3-8288-6D6CC7800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Alison</dc:creator>
  <cp:keywords/>
  <dc:description/>
  <cp:lastModifiedBy>MACDONALD Gillian</cp:lastModifiedBy>
  <cp:revision>10</cp:revision>
  <dcterms:created xsi:type="dcterms:W3CDTF">2021-07-14T15:48:00Z</dcterms:created>
  <dcterms:modified xsi:type="dcterms:W3CDTF">2021-07-29T11:28:00Z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0x0101006B73B3D853CB604A8C66D0C7663919DC</vt:lpwstr>
  </property>
</Properties>
</file>