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6C6" w:rsidP="5A3B657B" w:rsidRDefault="471F0A5C" w14:paraId="45F74BD0" w14:textId="5D138433">
      <w:pPr>
        <w:spacing w:line="257" w:lineRule="auto"/>
      </w:pPr>
      <w:r w:rsidRPr="53447CFD">
        <w:rPr>
          <w:rFonts w:ascii="Cambria" w:hAnsi="Cambria" w:eastAsia="Cambria" w:cs="Cambria"/>
          <w:color w:val="A02B93" w:themeColor="accent5"/>
          <w:sz w:val="32"/>
          <w:szCs w:val="32"/>
        </w:rPr>
        <w:t xml:space="preserve">Student-Staff Liaison Committee: UG Student Council and School Leadership Meeting </w:t>
      </w:r>
      <w:r w:rsidR="34029873">
        <w:br/>
      </w:r>
      <w:r w:rsidR="34029873">
        <w:br/>
      </w:r>
      <w:r w:rsidRPr="53447CFD">
        <w:rPr>
          <w:rFonts w:ascii="Calibri" w:hAnsi="Calibri" w:eastAsia="Calibri" w:cs="Calibri"/>
          <w:sz w:val="22"/>
          <w:szCs w:val="22"/>
        </w:rPr>
        <w:t xml:space="preserve"> </w:t>
      </w:r>
      <w:r w:rsidR="34029873">
        <w:br/>
      </w:r>
      <w:r w:rsidRPr="53447CFD" w:rsidR="7BB6ECB9">
        <w:rPr>
          <w:rFonts w:ascii="Cambria" w:hAnsi="Cambria" w:eastAsia="Cambria" w:cs="Cambria"/>
          <w:color w:val="365F91"/>
          <w:sz w:val="26"/>
          <w:szCs w:val="26"/>
        </w:rPr>
        <w:t>30</w:t>
      </w:r>
      <w:r w:rsidRPr="53447CFD" w:rsidR="7BB6ECB9">
        <w:rPr>
          <w:rFonts w:ascii="Cambria" w:hAnsi="Cambria" w:eastAsia="Cambria" w:cs="Cambria"/>
          <w:color w:val="365F91"/>
          <w:sz w:val="26"/>
          <w:szCs w:val="26"/>
          <w:vertAlign w:val="superscript"/>
        </w:rPr>
        <w:t>th</w:t>
      </w:r>
      <w:r w:rsidRPr="53447CFD" w:rsidR="7BB6ECB9">
        <w:rPr>
          <w:rFonts w:ascii="Cambria" w:hAnsi="Cambria" w:eastAsia="Cambria" w:cs="Cambria"/>
          <w:color w:val="365F91"/>
          <w:sz w:val="26"/>
          <w:szCs w:val="26"/>
        </w:rPr>
        <w:t xml:space="preserve"> April 2026</w:t>
      </w:r>
      <w:r w:rsidR="34029873">
        <w:br/>
      </w:r>
      <w:r w:rsidRPr="53447CFD">
        <w:rPr>
          <w:rFonts w:ascii="Calibri" w:hAnsi="Calibri" w:eastAsia="Calibri" w:cs="Calibri"/>
          <w:sz w:val="22"/>
          <w:szCs w:val="22"/>
        </w:rPr>
        <w:t xml:space="preserve"> </w:t>
      </w:r>
      <w:r w:rsidRPr="53447CFD">
        <w:rPr>
          <w:rFonts w:ascii="Cambria" w:hAnsi="Cambria" w:eastAsia="Cambria" w:cs="Cambria"/>
          <w:color w:val="365F91"/>
          <w:sz w:val="26"/>
          <w:szCs w:val="26"/>
        </w:rPr>
        <w:t xml:space="preserve">Venue: </w:t>
      </w:r>
      <w:r w:rsidRPr="53447CFD">
        <w:rPr>
          <w:rFonts w:ascii="Cambria" w:hAnsi="Cambria" w:eastAsia="Cambria" w:cs="Cambria"/>
          <w:caps/>
          <w:color w:val="365F91"/>
          <w:sz w:val="26"/>
          <w:szCs w:val="26"/>
        </w:rPr>
        <w:t>Violet Laidlaw Room</w:t>
      </w:r>
    </w:p>
    <w:p w:rsidR="007D16C6" w:rsidP="6EF41215" w:rsidRDefault="452768ED" w14:paraId="509EB92F" w14:textId="5CFE5A02">
      <w:pPr>
        <w:pStyle w:val="Heading3"/>
        <w:rPr>
          <w:rFonts w:ascii="Arial" w:hAnsi="Arial" w:eastAsia="Arial" w:cs="Arial"/>
          <w:color w:val="000000" w:themeColor="text1"/>
          <w:sz w:val="22"/>
          <w:szCs w:val="22"/>
        </w:rPr>
      </w:pPr>
      <w:r>
        <w:t xml:space="preserve"> </w:t>
      </w:r>
      <w:r w:rsidR="2E3E0928">
        <w:t xml:space="preserve">1. </w:t>
      </w:r>
      <w:r w:rsidRPr="53447CFD" w:rsidR="5A444A37">
        <w:t>Welcome and apologies</w:t>
      </w:r>
    </w:p>
    <w:p w:rsidR="41CC5473" w:rsidP="00C920AD" w:rsidRDefault="41CC5473" w14:paraId="29AE5954" w14:textId="3EEEC58E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C920AD">
        <w:rPr>
          <w:rFonts w:ascii="Arial" w:hAnsi="Arial" w:eastAsia="Arial" w:cs="Arial"/>
          <w:color w:val="000000" w:themeColor="text1"/>
          <w:sz w:val="22"/>
          <w:szCs w:val="22"/>
        </w:rPr>
        <w:t xml:space="preserve">Apologies: </w:t>
      </w:r>
    </w:p>
    <w:p w:rsidRPr="000F2EC3" w:rsidR="000F2EC3" w:rsidP="000F2EC3" w:rsidRDefault="000F2EC3" w14:paraId="134278EC" w14:textId="340477B4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 xml:space="preserve">Faye Stephens - Sustainable Development </w:t>
      </w:r>
    </w:p>
    <w:p w:rsidRPr="000F2EC3" w:rsidR="000F2EC3" w:rsidP="000F2EC3" w:rsidRDefault="000F2EC3" w14:paraId="75DF713B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>Kamila Macedo -Social Policy</w:t>
      </w:r>
    </w:p>
    <w:p w:rsidRPr="000F2EC3" w:rsidR="000F2EC3" w:rsidP="000F2EC3" w:rsidRDefault="000F2EC3" w14:paraId="1807DB1F" w14:textId="77777777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>Max Herschlein Politics, Philosophy and Economics</w:t>
      </w:r>
    </w:p>
    <w:p w:rsidRPr="000F2EC3" w:rsidR="000F2EC3" w:rsidP="000F2EC3" w:rsidRDefault="000F2EC3" w14:paraId="2D3E8589" w14:textId="006E0351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>Nathan Coombs- Director of UG teaching</w:t>
      </w:r>
    </w:p>
    <w:p w:rsidR="53447CFD" w:rsidP="22FB1AB1" w:rsidRDefault="000F2EC3" w14:paraId="3C397FA4" w14:textId="14AEE652">
      <w:r>
        <w:rPr>
          <w:rFonts w:ascii="Arial" w:hAnsi="Arial" w:eastAsia="Arial" w:cs="Arial"/>
          <w:color w:val="000000" w:themeColor="text1"/>
          <w:sz w:val="22"/>
          <w:szCs w:val="22"/>
        </w:rPr>
        <w:t xml:space="preserve">In </w:t>
      </w:r>
      <w:r w:rsidR="00BD65C4">
        <w:rPr>
          <w:rFonts w:ascii="Arial" w:hAnsi="Arial" w:eastAsia="Arial" w:cs="Arial"/>
          <w:color w:val="000000" w:themeColor="text1"/>
          <w:sz w:val="22"/>
          <w:szCs w:val="22"/>
        </w:rPr>
        <w:t>attendance</w:t>
      </w:r>
      <w:r w:rsidRPr="22FB1AB1" w:rsidR="5D2839E2">
        <w:rPr>
          <w:rFonts w:ascii="Arial" w:hAnsi="Arial" w:eastAsia="Arial" w:cs="Arial"/>
          <w:color w:val="000000" w:themeColor="text1"/>
          <w:sz w:val="22"/>
          <w:szCs w:val="22"/>
        </w:rPr>
        <w:t>:</w:t>
      </w:r>
    </w:p>
    <w:p w:rsidR="46DF7147" w:rsidP="22FB1AB1" w:rsidRDefault="46DF7147" w14:paraId="6097126D" w14:textId="63E89EC1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22FB1AB1">
        <w:rPr>
          <w:rFonts w:ascii="Arial" w:hAnsi="Arial" w:eastAsia="Arial" w:cs="Arial"/>
          <w:color w:val="000000" w:themeColor="text1"/>
          <w:sz w:val="22"/>
          <w:szCs w:val="22"/>
        </w:rPr>
        <w:t>Student</w:t>
      </w:r>
      <w:r w:rsidRPr="22FB1AB1" w:rsidR="5D2839E2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22FB1AB1" w:rsidR="04B5787E">
        <w:rPr>
          <w:rFonts w:ascii="Arial" w:hAnsi="Arial" w:eastAsia="Arial" w:cs="Arial"/>
          <w:color w:val="000000" w:themeColor="text1"/>
          <w:sz w:val="22"/>
          <w:szCs w:val="22"/>
        </w:rPr>
        <w:t>Council</w:t>
      </w:r>
      <w:r w:rsidRPr="22FB1AB1" w:rsidR="5D2839E2">
        <w:rPr>
          <w:rFonts w:ascii="Arial" w:hAnsi="Arial" w:eastAsia="Arial" w:cs="Arial"/>
          <w:color w:val="000000" w:themeColor="text1"/>
          <w:sz w:val="22"/>
          <w:szCs w:val="22"/>
        </w:rPr>
        <w:t xml:space="preserve"> members</w:t>
      </w:r>
    </w:p>
    <w:p w:rsidR="000F2EC3" w:rsidP="000F2EC3" w:rsidRDefault="000F2EC3" w14:paraId="74DDCE33" w14:textId="77777777">
      <w:pPr>
        <w:pStyle w:val="ListParagraph"/>
        <w:numPr>
          <w:ilvl w:val="0"/>
          <w:numId w:val="32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>Anna Faith Scott- Social Policy</w:t>
      </w:r>
    </w:p>
    <w:p w:rsidR="000F2EC3" w:rsidP="000F2EC3" w:rsidRDefault="000F2EC3" w14:paraId="69D8D609" w14:textId="77777777">
      <w:pPr>
        <w:pStyle w:val="ListParagraph"/>
        <w:numPr>
          <w:ilvl w:val="0"/>
          <w:numId w:val="32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>Annabella Alovatti- Social Policy</w:t>
      </w:r>
    </w:p>
    <w:p w:rsidR="000F2EC3" w:rsidP="000F2EC3" w:rsidRDefault="000F2EC3" w14:paraId="14FE34D7" w14:textId="77777777">
      <w:pPr>
        <w:pStyle w:val="ListParagraph"/>
        <w:numPr>
          <w:ilvl w:val="0"/>
          <w:numId w:val="32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>Ben Fulford- Sustainable Development</w:t>
      </w:r>
    </w:p>
    <w:p w:rsidR="000F2EC3" w:rsidP="000F2EC3" w:rsidRDefault="000F2EC3" w14:paraId="5CE3EC7A" w14:textId="77777777">
      <w:pPr>
        <w:pStyle w:val="ListParagraph"/>
        <w:numPr>
          <w:ilvl w:val="0"/>
          <w:numId w:val="32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 xml:space="preserve">Eline Hoestmark- Sociology </w:t>
      </w:r>
    </w:p>
    <w:p w:rsidRPr="000F2EC3" w:rsidR="000F2EC3" w:rsidP="000F2EC3" w:rsidRDefault="000F2EC3" w14:paraId="411243E5" w14:textId="1BCB2F57">
      <w:pPr>
        <w:pStyle w:val="ListParagraph"/>
        <w:numPr>
          <w:ilvl w:val="0"/>
          <w:numId w:val="32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0F2EC3">
        <w:rPr>
          <w:rFonts w:ascii="Arial" w:hAnsi="Arial" w:eastAsia="Arial" w:cs="Arial"/>
          <w:color w:val="000000" w:themeColor="text1"/>
          <w:sz w:val="22"/>
          <w:szCs w:val="22"/>
        </w:rPr>
        <w:t>Soline Williams- Social Anthropology and Social Policy</w:t>
      </w:r>
    </w:p>
    <w:p w:rsidR="19126B4C" w:rsidP="22FB1AB1" w:rsidRDefault="19126B4C" w14:paraId="66F61191" w14:textId="5A9E3B9B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22FB1AB1">
        <w:rPr>
          <w:rFonts w:ascii="Arial" w:hAnsi="Arial" w:eastAsia="Arial" w:cs="Arial"/>
          <w:color w:val="000000" w:themeColor="text1"/>
          <w:sz w:val="22"/>
          <w:szCs w:val="22"/>
        </w:rPr>
        <w:t>School Team</w:t>
      </w:r>
    </w:p>
    <w:p w:rsidRPr="00BD65C4" w:rsidR="00BD65C4" w:rsidP="6DC1EB14" w:rsidRDefault="00BD65C4" w14:paraId="5CD52676" w14:textId="6F668729">
      <w:pPr>
        <w:pStyle w:val="ListParagraph"/>
        <w:numPr>
          <w:ilvl w:val="0"/>
          <w:numId w:val="33"/>
        </w:numPr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</w:pPr>
      <w:r w:rsidRPr="6DC1EB14" w:rsidR="510D9556">
        <w:rPr>
          <w:rFonts w:ascii="Arial" w:hAnsi="Arial" w:eastAsia="Arial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ja-JP" w:bidi="ar-SA"/>
        </w:rPr>
        <w:t xml:space="preserve">Meeting Chair: Annika Bergman Rosamond- Director </w:t>
      </w:r>
      <w:r w:rsidRPr="6DC1EB14" w:rsidR="57BCC117">
        <w:rPr>
          <w:rFonts w:ascii="Arial" w:hAnsi="Arial" w:eastAsia="Arial" w:cs="Arial" w:asciiTheme="minorAscii" w:hAnsiTheme="minorAscii" w:eastAsiaTheme="minorEastAsia" w:cstheme="minorBidi"/>
          <w:noProof w:val="0"/>
          <w:color w:val="000000" w:themeColor="text1" w:themeTint="FF" w:themeShade="FF"/>
          <w:sz w:val="22"/>
          <w:szCs w:val="22"/>
          <w:lang w:val="en-GB" w:eastAsia="ja-JP" w:bidi="ar-SA"/>
        </w:rPr>
        <w:t>of Students</w:t>
      </w:r>
    </w:p>
    <w:p w:rsidRPr="00BD65C4" w:rsidR="00BD65C4" w:rsidP="00BD65C4" w:rsidRDefault="00BD65C4" w14:paraId="78315B0D" w14:textId="77777777">
      <w:pPr>
        <w:pStyle w:val="ListParagraph"/>
        <w:numPr>
          <w:ilvl w:val="0"/>
          <w:numId w:val="33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BD65C4">
        <w:rPr>
          <w:rFonts w:ascii="Arial" w:hAnsi="Arial" w:eastAsia="Arial" w:cs="Arial"/>
          <w:color w:val="000000" w:themeColor="text1"/>
          <w:sz w:val="22"/>
          <w:szCs w:val="22"/>
        </w:rPr>
        <w:t>Catriona Elder- Acting Head of Teaching and Student Administration</w:t>
      </w:r>
    </w:p>
    <w:p w:rsidRPr="00BD65C4" w:rsidR="00BD65C4" w:rsidP="00BD65C4" w:rsidRDefault="00BD65C4" w14:paraId="187EE7ED" w14:textId="77777777">
      <w:pPr>
        <w:pStyle w:val="ListParagraph"/>
        <w:numPr>
          <w:ilvl w:val="0"/>
          <w:numId w:val="33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BD65C4">
        <w:rPr>
          <w:rFonts w:ascii="Arial" w:hAnsi="Arial" w:eastAsia="Arial" w:cs="Arial"/>
          <w:color w:val="000000" w:themeColor="text1"/>
          <w:sz w:val="22"/>
          <w:szCs w:val="22"/>
        </w:rPr>
        <w:t>Jackie Gulland- Deputy Director of Learning and Teaching &amp; Director of Quality Assurance</w:t>
      </w:r>
    </w:p>
    <w:p w:rsidRPr="00BD65C4" w:rsidR="00BD65C4" w:rsidP="00BD65C4" w:rsidRDefault="00BD65C4" w14:paraId="57943FA5" w14:textId="77777777">
      <w:pPr>
        <w:pStyle w:val="ListParagraph"/>
        <w:numPr>
          <w:ilvl w:val="0"/>
          <w:numId w:val="33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BD65C4">
        <w:rPr>
          <w:rFonts w:ascii="Arial" w:hAnsi="Arial" w:eastAsia="Arial" w:cs="Arial"/>
          <w:color w:val="000000" w:themeColor="text1"/>
          <w:sz w:val="22"/>
          <w:szCs w:val="22"/>
        </w:rPr>
        <w:t>John Devaney- Dean and Head of School</w:t>
      </w:r>
    </w:p>
    <w:p w:rsidRPr="00BD65C4" w:rsidR="00BD65C4" w:rsidP="00BD65C4" w:rsidRDefault="00BD65C4" w14:paraId="6D5A80E5" w14:textId="77777777">
      <w:pPr>
        <w:pStyle w:val="ListParagraph"/>
        <w:numPr>
          <w:ilvl w:val="0"/>
          <w:numId w:val="33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BD65C4">
        <w:rPr>
          <w:rFonts w:ascii="Arial" w:hAnsi="Arial" w:eastAsia="Arial" w:cs="Arial"/>
          <w:color w:val="000000" w:themeColor="text1"/>
          <w:sz w:val="22"/>
          <w:szCs w:val="22"/>
        </w:rPr>
        <w:t>John Harries- Deputy Head of School and Director of Learning and Teaching</w:t>
      </w:r>
    </w:p>
    <w:p w:rsidRPr="00BD65C4" w:rsidR="00BD65C4" w:rsidP="00BD65C4" w:rsidRDefault="00BD65C4" w14:paraId="440FB6DF" w14:textId="7777777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BD65C4" w:rsidR="26A94C2D" w:rsidP="00BD65C4" w:rsidRDefault="00BD65C4" w14:paraId="7369E330" w14:textId="29E74F39">
      <w:pPr>
        <w:pStyle w:val="ListParagraph"/>
        <w:numPr>
          <w:ilvl w:val="0"/>
          <w:numId w:val="33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BD65C4">
        <w:rPr>
          <w:rFonts w:ascii="Arial" w:hAnsi="Arial" w:eastAsia="Arial" w:cs="Arial"/>
          <w:color w:val="000000" w:themeColor="text1"/>
          <w:sz w:val="22"/>
          <w:szCs w:val="22"/>
        </w:rPr>
        <w:t>Claire Moggie- QA and Curriculum unit- minutes</w:t>
      </w:r>
    </w:p>
    <w:p w:rsidR="53447CFD" w:rsidP="53447CFD" w:rsidRDefault="53447CFD" w14:paraId="6CE93DC9" w14:textId="3B5E7FF8">
      <w:pPr>
        <w:pStyle w:val="ListParagraph"/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53447CFD" w:rsidP="53447CFD" w:rsidRDefault="53447CFD" w14:paraId="20787CEA" w14:textId="770500EC">
      <w:pPr>
        <w:pStyle w:val="ListParagraph"/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6EF41215" w:rsidP="35F0AEEF" w:rsidRDefault="6EF41215" w14:paraId="057E8DD9" w14:textId="71580F87">
      <w:pPr>
        <w:pStyle w:val="ListParagraph"/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35F0AEEF" w:rsidP="35F0AEEF" w:rsidRDefault="35F0AEEF" w14:paraId="4758E9E6" w14:textId="2DD13F35">
      <w:pPr>
        <w:pStyle w:val="Heading3"/>
      </w:pPr>
    </w:p>
    <w:p w:rsidR="423146EA" w:rsidP="35F0AEEF" w:rsidRDefault="423146EA" w14:paraId="7694D9C0" w14:textId="227FB2EF">
      <w:pPr>
        <w:pStyle w:val="Heading3"/>
      </w:pPr>
      <w:r w:rsidRPr="35F0AEEF">
        <w:t>2. Report back on action points from previous meeting(s)</w:t>
      </w:r>
    </w:p>
    <w:p w:rsidR="423146EA" w:rsidP="35F0AEEF" w:rsidRDefault="423146EA" w14:paraId="26419966" w14:textId="761895CC">
      <w:pPr>
        <w:pStyle w:val="ListParagraph"/>
        <w:numPr>
          <w:ilvl w:val="0"/>
          <w:numId w:val="7"/>
        </w:numPr>
        <w:spacing w:before="240" w:after="240"/>
      </w:pPr>
      <w:r w:rsidRPr="35F0AEEF">
        <w:t>Follow-up update has not yet been circulated</w:t>
      </w:r>
      <w:r w:rsidR="00DA1B3E">
        <w:t>,</w:t>
      </w:r>
      <w:r w:rsidRPr="35F0AEEF">
        <w:t xml:space="preserve"> several actions remain in progress, including some straightforward items nearing completion.</w:t>
      </w:r>
    </w:p>
    <w:p w:rsidR="423146EA" w:rsidP="35F0AEEF" w:rsidRDefault="423146EA" w14:paraId="7DAA86D3" w14:textId="77CDA516">
      <w:pPr>
        <w:pStyle w:val="ListParagraph"/>
        <w:numPr>
          <w:ilvl w:val="0"/>
          <w:numId w:val="7"/>
        </w:numPr>
        <w:spacing w:before="240" w:after="240"/>
      </w:pPr>
      <w:r w:rsidRPr="35F0AEEF">
        <w:t>Work on key Student Council contacts and committee information is underway, with plans to expand this into a broader resource covering additional Student Council guidance</w:t>
      </w:r>
      <w:r w:rsidR="00DA1B3E">
        <w:t>,</w:t>
      </w:r>
      <w:r w:rsidRPr="35F0AEEF">
        <w:t xml:space="preserve"> a further meeting is scheduled for May to progress this.</w:t>
      </w:r>
    </w:p>
    <w:p w:rsidR="423146EA" w:rsidP="35F0AEEF" w:rsidRDefault="423146EA" w14:paraId="5EF4830F" w14:textId="5708B615">
      <w:pPr>
        <w:pStyle w:val="ListParagraph"/>
        <w:numPr>
          <w:ilvl w:val="0"/>
          <w:numId w:val="7"/>
        </w:numPr>
        <w:spacing w:before="240" w:after="240"/>
      </w:pPr>
      <w:r w:rsidRPr="35F0AEEF">
        <w:t>An issue was noted regarding the timely availability of lecture materials (e.g., PowerPoints)</w:t>
      </w:r>
      <w:r w:rsidR="00DA1B3E">
        <w:t>,</w:t>
      </w:r>
      <w:r w:rsidRPr="35F0AEEF">
        <w:t xml:space="preserve"> initial findings suggest awareness of the 24-hour requirement may be inconsistent among some staff, and this is currently under review.</w:t>
      </w:r>
    </w:p>
    <w:p w:rsidR="35F0AEEF" w:rsidRDefault="35F0AEEF" w14:paraId="5191E592" w14:textId="2DBE9275"/>
    <w:p w:rsidR="423146EA" w:rsidP="35F0AEEF" w:rsidRDefault="423146EA" w14:paraId="2197BAB4" w14:textId="6D22FD0C">
      <w:pPr>
        <w:pStyle w:val="Heading3"/>
      </w:pPr>
      <w:r w:rsidRPr="35F0AEEF">
        <w:t>3. Discussion items</w:t>
      </w:r>
    </w:p>
    <w:p w:rsidR="423146EA" w:rsidP="35F0AEEF" w:rsidRDefault="423146EA" w14:paraId="0FC4C315" w14:textId="6BD8940A">
      <w:pPr>
        <w:rPr>
          <w:b/>
          <w:bCs/>
        </w:rPr>
      </w:pPr>
      <w:r w:rsidRPr="35F0AEEF">
        <w:rPr>
          <w:b/>
          <w:bCs/>
        </w:rPr>
        <w:t>3.1 Enhancing Student Transition Support</w:t>
      </w:r>
    </w:p>
    <w:p w:rsidR="423146EA" w:rsidP="35F0AEEF" w:rsidRDefault="423146EA" w14:paraId="07460BC2" w14:textId="71046F1C">
      <w:pPr>
        <w:pStyle w:val="ListParagraph"/>
        <w:numPr>
          <w:ilvl w:val="0"/>
          <w:numId w:val="6"/>
        </w:numPr>
        <w:spacing w:before="240" w:after="240"/>
      </w:pPr>
      <w:r w:rsidRPr="35F0AEEF">
        <w:t>Students reported a lack of clarity around processes, prerequisites, and where to find key information.</w:t>
      </w:r>
    </w:p>
    <w:p w:rsidR="423146EA" w:rsidP="35F0AEEF" w:rsidRDefault="423146EA" w14:paraId="79BF6086" w14:textId="06B66363">
      <w:pPr>
        <w:pStyle w:val="ListParagraph"/>
        <w:numPr>
          <w:ilvl w:val="0"/>
          <w:numId w:val="6"/>
        </w:numPr>
        <w:spacing w:before="240" w:after="240"/>
      </w:pPr>
      <w:r w:rsidRPr="35F0AEEF">
        <w:t>Joint degrees were highlighted as an additional source of confusion, particularly in relation to contacts and administrative processes.</w:t>
      </w:r>
    </w:p>
    <w:p w:rsidR="423146EA" w:rsidP="35F0AEEF" w:rsidRDefault="423146EA" w14:paraId="3B9EE575" w14:textId="5E0493BC">
      <w:pPr>
        <w:pStyle w:val="ListParagraph"/>
        <w:numPr>
          <w:ilvl w:val="0"/>
          <w:numId w:val="6"/>
        </w:numPr>
        <w:spacing w:before="240" w:after="240"/>
      </w:pPr>
      <w:r w:rsidRPr="35F0AEEF">
        <w:t>Proposal to develop targeted transition events with input from the Student Council.</w:t>
      </w:r>
    </w:p>
    <w:p w:rsidR="423146EA" w:rsidP="35F0AEEF" w:rsidRDefault="423146EA" w14:paraId="6AF1C760" w14:textId="19209FEA">
      <w:pPr>
        <w:pStyle w:val="ListParagraph"/>
        <w:numPr>
          <w:ilvl w:val="0"/>
          <w:numId w:val="6"/>
        </w:numPr>
        <w:spacing w:before="240" w:after="240"/>
      </w:pPr>
      <w:r w:rsidRPr="35F0AEEF">
        <w:t>Suggested inclusion of student ambassadors and relevant academic staff in these events.</w:t>
      </w:r>
    </w:p>
    <w:p w:rsidR="423146EA" w:rsidP="35F0AEEF" w:rsidRDefault="423146EA" w14:paraId="2D3F6DEB" w14:textId="6DD2DEC3">
      <w:pPr>
        <w:pStyle w:val="ListParagraph"/>
        <w:numPr>
          <w:ilvl w:val="0"/>
          <w:numId w:val="6"/>
        </w:numPr>
        <w:spacing w:before="240" w:after="240"/>
      </w:pPr>
      <w:r w:rsidRPr="35F0AEEF">
        <w:t>Agreement to identify key transition points and design support accordingly.</w:t>
      </w:r>
    </w:p>
    <w:p w:rsidR="423146EA" w:rsidP="35F0AEEF" w:rsidRDefault="423146EA" w14:paraId="32C53BFE" w14:textId="67222AE6">
      <w:pPr>
        <w:pStyle w:val="ListParagraph"/>
        <w:numPr>
          <w:ilvl w:val="0"/>
          <w:numId w:val="6"/>
        </w:numPr>
        <w:spacing w:before="240" w:after="240"/>
      </w:pPr>
      <w:r w:rsidRPr="35F0AEEF">
        <w:t>Lack of clear contact information and coordination for joint degrees was highlighted as a key issue.</w:t>
      </w:r>
    </w:p>
    <w:p w:rsidR="423146EA" w:rsidP="35F0AEEF" w:rsidRDefault="423146EA" w14:paraId="6D2EA4D1" w14:textId="62D6588B">
      <w:pPr>
        <w:pStyle w:val="ListParagraph"/>
        <w:numPr>
          <w:ilvl w:val="0"/>
          <w:numId w:val="6"/>
        </w:numPr>
        <w:spacing w:before="240" w:after="240"/>
      </w:pPr>
      <w:r w:rsidRPr="35F0AEEF">
        <w:lastRenderedPageBreak/>
        <w:t>Proposal to replicate best practices from PIR and establish annual coordination meetings</w:t>
      </w:r>
      <w:r w:rsidR="0076372B">
        <w:t xml:space="preserve"> for joint degrees</w:t>
      </w:r>
      <w:r w:rsidRPr="35F0AEEF">
        <w:t>.</w:t>
      </w:r>
    </w:p>
    <w:p w:rsidR="35F0AEEF" w:rsidRDefault="35F0AEEF" w14:paraId="6C8C52E3" w14:textId="7E1EB1A5"/>
    <w:p w:rsidR="423146EA" w:rsidP="35F0AEEF" w:rsidRDefault="423146EA" w14:paraId="22966829" w14:textId="6B540AA8">
      <w:pPr>
        <w:rPr>
          <w:b/>
          <w:bCs/>
        </w:rPr>
      </w:pPr>
      <w:r w:rsidRPr="35F0AEEF">
        <w:rPr>
          <w:b/>
          <w:bCs/>
        </w:rPr>
        <w:t>3.2 End of Course Feedback – 2025/26 quantitative feedback &amp; 2026/27 planning (JG/JH)</w:t>
      </w:r>
    </w:p>
    <w:p w:rsidR="423146EA" w:rsidP="35F0AEEF" w:rsidRDefault="423146EA" w14:paraId="72B6D30A" w14:textId="19F16536">
      <w:pPr>
        <w:pStyle w:val="ListParagraph"/>
        <w:numPr>
          <w:ilvl w:val="0"/>
          <w:numId w:val="5"/>
        </w:numPr>
        <w:spacing w:before="240" w:after="240"/>
      </w:pPr>
      <w:r w:rsidRPr="35F0AEEF">
        <w:t>Slight improvement in response rates, though overall participation remains low.</w:t>
      </w:r>
    </w:p>
    <w:p w:rsidR="423146EA" w:rsidP="35F0AEEF" w:rsidRDefault="423146EA" w14:paraId="128B20A8" w14:textId="15889DEF">
      <w:pPr>
        <w:pStyle w:val="ListParagraph"/>
        <w:numPr>
          <w:ilvl w:val="0"/>
          <w:numId w:val="5"/>
        </w:numPr>
        <w:spacing w:before="240" w:after="240"/>
      </w:pPr>
      <w:r w:rsidRPr="35F0AEEF">
        <w:t>Emphasis on improving communication of the importance and impact of feedback, including clearer engagement from course organisers.</w:t>
      </w:r>
    </w:p>
    <w:p w:rsidR="423146EA" w:rsidP="35F0AEEF" w:rsidRDefault="423146EA" w14:paraId="67A480D8" w14:textId="02D1F28B">
      <w:pPr>
        <w:pStyle w:val="ListParagraph"/>
        <w:numPr>
          <w:ilvl w:val="0"/>
          <w:numId w:val="5"/>
        </w:numPr>
        <w:spacing w:before="240" w:after="240"/>
      </w:pPr>
      <w:r w:rsidRPr="35F0AEEF">
        <w:t>Suggested increasing opportunities to collect feedback during lectures and tutorials to improve participation.</w:t>
      </w:r>
    </w:p>
    <w:p w:rsidR="35F0AEEF" w:rsidRDefault="35F0AEEF" w14:paraId="4A551258" w14:textId="16B7D34F"/>
    <w:p w:rsidR="423146EA" w:rsidP="35F0AEEF" w:rsidRDefault="423146EA" w14:paraId="438E8335" w14:textId="4D3B4C59">
      <w:pPr>
        <w:rPr>
          <w:b/>
          <w:bCs/>
        </w:rPr>
      </w:pPr>
      <w:r w:rsidRPr="35F0AEEF">
        <w:rPr>
          <w:b/>
          <w:bCs/>
        </w:rPr>
        <w:t>3.3 Understanding Lecture Attendance (JH)</w:t>
      </w:r>
    </w:p>
    <w:p w:rsidR="423146EA" w:rsidP="35F0AEEF" w:rsidRDefault="423146EA" w14:paraId="2834F209" w14:textId="5810E12D">
      <w:pPr>
        <w:pStyle w:val="ListParagraph"/>
        <w:numPr>
          <w:ilvl w:val="0"/>
          <w:numId w:val="4"/>
        </w:numPr>
        <w:spacing w:before="240" w:after="240"/>
      </w:pPr>
      <w:r w:rsidRPr="35F0AEEF">
        <w:t>Limited understanding currently exists regarding why students do or do not attend lectures.</w:t>
      </w:r>
    </w:p>
    <w:p w:rsidR="423146EA" w:rsidP="35F0AEEF" w:rsidRDefault="423146EA" w14:paraId="3E848946" w14:textId="3B133CA8">
      <w:pPr>
        <w:pStyle w:val="ListParagraph"/>
        <w:numPr>
          <w:ilvl w:val="0"/>
          <w:numId w:val="4"/>
        </w:numPr>
        <w:spacing w:before="240" w:after="240"/>
      </w:pPr>
      <w:r w:rsidRPr="35F0AEEF">
        <w:t>Survey and student feedback identified contributing factors including teaching quality, commuting, work commitments, timetable structure, and levels of engagement.</w:t>
      </w:r>
    </w:p>
    <w:p w:rsidR="423146EA" w:rsidP="35F0AEEF" w:rsidRDefault="423146EA" w14:paraId="59F61D01" w14:textId="4187D915">
      <w:pPr>
        <w:pStyle w:val="ListParagraph"/>
        <w:numPr>
          <w:ilvl w:val="0"/>
          <w:numId w:val="4"/>
        </w:numPr>
        <w:spacing w:before="240" w:after="240"/>
      </w:pPr>
      <w:r w:rsidRPr="35F0AEEF">
        <w:t>Ongoing survey work is expected to provide further insight.</w:t>
      </w:r>
    </w:p>
    <w:p w:rsidR="423146EA" w:rsidP="35F0AEEF" w:rsidRDefault="423146EA" w14:paraId="3CA88E7A" w14:textId="0BE850CF">
      <w:pPr>
        <w:pStyle w:val="ListParagraph"/>
        <w:numPr>
          <w:ilvl w:val="0"/>
          <w:numId w:val="4"/>
        </w:numPr>
        <w:spacing w:before="240" w:after="240"/>
      </w:pPr>
      <w:r w:rsidRPr="35F0AEEF">
        <w:t>School leadership will work with the Communications Team and Student Council to improve survey response rates.</w:t>
      </w:r>
    </w:p>
    <w:p w:rsidR="35F0AEEF" w:rsidRDefault="35F0AEEF" w14:paraId="11DE7198" w14:textId="278A8F46"/>
    <w:p w:rsidR="423146EA" w:rsidP="35F0AEEF" w:rsidRDefault="423146EA" w14:paraId="681A7A72" w14:textId="5144726C">
      <w:pPr>
        <w:rPr>
          <w:b/>
          <w:bCs/>
        </w:rPr>
      </w:pPr>
      <w:r w:rsidRPr="35F0AEEF">
        <w:rPr>
          <w:b/>
          <w:bCs/>
        </w:rPr>
        <w:t>3.4 Guidance for the constitution and operation of Student Council (ABR/JH)</w:t>
      </w:r>
    </w:p>
    <w:p w:rsidR="423146EA" w:rsidP="35F0AEEF" w:rsidRDefault="423146EA" w14:paraId="068CA521" w14:textId="02906583">
      <w:pPr>
        <w:pStyle w:val="ListParagraph"/>
        <w:numPr>
          <w:ilvl w:val="0"/>
          <w:numId w:val="3"/>
        </w:numPr>
        <w:spacing w:before="240" w:after="240"/>
      </w:pPr>
      <w:r w:rsidRPr="35F0AEEF">
        <w:t xml:space="preserve">Proposal to develop a </w:t>
      </w:r>
      <w:r w:rsidR="0076372B">
        <w:t>guidance document</w:t>
      </w:r>
      <w:r w:rsidRPr="35F0AEEF">
        <w:t xml:space="preserve"> outlining roles, committees, and processes.</w:t>
      </w:r>
    </w:p>
    <w:p w:rsidR="423146EA" w:rsidP="35F0AEEF" w:rsidRDefault="423146EA" w14:paraId="6F460042" w14:textId="2C45D58D">
      <w:pPr>
        <w:pStyle w:val="ListParagraph"/>
        <w:numPr>
          <w:ilvl w:val="0"/>
          <w:numId w:val="3"/>
        </w:numPr>
        <w:spacing w:before="240" w:after="240"/>
      </w:pPr>
      <w:r w:rsidRPr="35F0AEEF">
        <w:t>Need identified to ensure continuity and clarity for future Student Council representatives.</w:t>
      </w:r>
    </w:p>
    <w:p w:rsidR="423146EA" w:rsidP="35F0AEEF" w:rsidRDefault="423146EA" w14:paraId="63EBE61E" w14:textId="5DD08F20">
      <w:pPr>
        <w:pStyle w:val="ListParagraph"/>
        <w:numPr>
          <w:ilvl w:val="0"/>
          <w:numId w:val="3"/>
        </w:numPr>
        <w:spacing w:before="240" w:after="240"/>
      </w:pPr>
      <w:r w:rsidRPr="35F0AEEF">
        <w:t>Agreement to hold a dedicated meeting to develop this guidance further.</w:t>
      </w:r>
    </w:p>
    <w:p w:rsidR="35F0AEEF" w:rsidRDefault="35F0AEEF" w14:paraId="5E8320AE" w14:textId="607D79CA"/>
    <w:p w:rsidR="423146EA" w:rsidP="35F0AEEF" w:rsidRDefault="423146EA" w14:paraId="765128CA" w14:textId="53E01BAC">
      <w:pPr>
        <w:pStyle w:val="Heading3"/>
      </w:pPr>
      <w:r w:rsidRPr="35F0AEEF">
        <w:t>4. AOB</w:t>
      </w:r>
    </w:p>
    <w:p w:rsidR="423146EA" w:rsidP="35F0AEEF" w:rsidRDefault="423146EA" w14:paraId="6883FB76" w14:textId="1B375E10">
      <w:pPr>
        <w:spacing w:before="240" w:after="240"/>
      </w:pPr>
      <w:r w:rsidRPr="35F0AEEF">
        <w:t>JD noted that some students have raised concerns regarding the University’s financial situation and the potential for programme closures.</w:t>
      </w:r>
      <w:r w:rsidRPr="35F0AEEF" w:rsidR="4C829630">
        <w:t xml:space="preserve"> </w:t>
      </w:r>
      <w:r w:rsidRPr="35F0AEEF">
        <w:t>It was confirmed that there are no plans to close any SPS</w:t>
      </w:r>
      <w:r w:rsidR="0076372B">
        <w:t xml:space="preserve"> UG</w:t>
      </w:r>
      <w:r w:rsidRPr="35F0AEEF">
        <w:t xml:space="preserve"> programmes.</w:t>
      </w:r>
      <w:r w:rsidRPr="35F0AEEF" w:rsidR="4557E7A9">
        <w:t xml:space="preserve"> </w:t>
      </w:r>
      <w:r w:rsidRPr="35F0AEEF">
        <w:t>It was agreed that a formal communication will be issued to students to provide reassurance and clarify the situation.</w:t>
      </w:r>
    </w:p>
    <w:p w:rsidR="35F0AEEF" w:rsidRDefault="35F0AEEF" w14:paraId="021AF901" w14:textId="0529566E"/>
    <w:p w:rsidR="423146EA" w:rsidP="35F0AEEF" w:rsidRDefault="423146EA" w14:paraId="5A397640" w14:textId="3501B8DD">
      <w:pPr>
        <w:pStyle w:val="Heading3"/>
      </w:pPr>
      <w:r w:rsidRPr="35F0AEEF">
        <w:t>5. Details of next meeting</w:t>
      </w:r>
    </w:p>
    <w:p w:rsidR="423146EA" w:rsidP="35F0AEEF" w:rsidRDefault="423146EA" w14:paraId="3DBA7992" w14:textId="0EEB8FF2">
      <w:pPr>
        <w:pStyle w:val="ListParagraph"/>
        <w:numPr>
          <w:ilvl w:val="0"/>
          <w:numId w:val="1"/>
        </w:numPr>
        <w:spacing w:before="240" w:after="240"/>
      </w:pPr>
      <w:r w:rsidRPr="35F0AEEF">
        <w:t>TBC – anticipated early autumn.</w:t>
      </w:r>
    </w:p>
    <w:p w:rsidR="35F0AEEF" w:rsidP="35F0AEEF" w:rsidRDefault="35F0AEEF" w14:paraId="44D2D3E9" w14:textId="656248F0">
      <w:pPr>
        <w:pStyle w:val="ListParagraph"/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53447CFD" w:rsidP="53447CFD" w:rsidRDefault="53447CFD" w14:paraId="6D6121F2" w14:textId="7D7DA6BE">
      <w:pPr>
        <w:pStyle w:val="ListParagraph"/>
        <w:spacing w:after="200" w:line="276" w:lineRule="auto"/>
        <w:rPr>
          <w:rFonts w:ascii="Aptos" w:hAnsi="Aptos" w:eastAsia="Aptos" w:cs="Aptos"/>
          <w:color w:val="000000" w:themeColor="text1"/>
        </w:rPr>
      </w:pPr>
    </w:p>
    <w:p w:rsidR="007D16C6" w:rsidP="5DF23D34" w:rsidRDefault="007D16C6" w14:paraId="33D38A4E" w14:textId="2D08D7EB">
      <w:pPr>
        <w:spacing w:after="200" w:line="276" w:lineRule="auto"/>
        <w:rPr>
          <w:rFonts w:ascii="Arial" w:hAnsi="Arial" w:eastAsia="Arial" w:cs="Arial"/>
          <w:b/>
          <w:bCs/>
          <w:sz w:val="28"/>
          <w:szCs w:val="28"/>
        </w:rPr>
      </w:pPr>
    </w:p>
    <w:p w:rsidR="007D16C6" w:rsidP="00335981" w:rsidRDefault="11591457" w14:paraId="525A0ECC" w14:textId="0338797C">
      <w:pPr>
        <w:spacing w:after="0" w:line="276" w:lineRule="auto"/>
        <w:ind w:left="720"/>
      </w:pPr>
      <w:r w:rsidRPr="44D4EC77">
        <w:rPr>
          <w:rFonts w:ascii="Arial" w:hAnsi="Arial" w:eastAsia="Arial" w:cs="Arial"/>
          <w:sz w:val="22"/>
          <w:szCs w:val="22"/>
        </w:rPr>
        <w:t xml:space="preserve"> </w:t>
      </w:r>
      <w:r w:rsidRPr="62461BEF" w:rsidR="34029873">
        <w:rPr>
          <w:rFonts w:ascii="Cambria" w:hAnsi="Cambria" w:eastAsia="Cambria" w:cs="Cambria"/>
          <w:color w:val="365F91"/>
        </w:rPr>
        <w:t xml:space="preserve"> </w:t>
      </w:r>
    </w:p>
    <w:p w:rsidR="007D16C6" w:rsidP="62461BEF" w:rsidRDefault="34029873" w14:paraId="4B053570" w14:textId="63921EBD">
      <w:pPr>
        <w:pStyle w:val="Heading1"/>
        <w:spacing w:before="240" w:after="0" w:line="276" w:lineRule="auto"/>
      </w:pPr>
      <w:r w:rsidRPr="62461BEF">
        <w:rPr>
          <w:rFonts w:ascii="Cambria" w:hAnsi="Cambria" w:eastAsia="Cambria" w:cs="Cambria"/>
          <w:color w:val="365F91"/>
          <w:sz w:val="32"/>
          <w:szCs w:val="32"/>
        </w:rPr>
        <w:t xml:space="preserve">Student-Staff Liaison Committee: </w:t>
      </w:r>
      <w:r w:rsidRPr="62461BEF" w:rsidR="00335981">
        <w:rPr>
          <w:rFonts w:ascii="Cambria" w:hAnsi="Cambria" w:eastAsia="Cambria" w:cs="Cambria"/>
          <w:color w:val="365F91"/>
          <w:sz w:val="32"/>
          <w:szCs w:val="32"/>
        </w:rPr>
        <w:t>UG Student Council and School Leadership Meeting</w:t>
      </w:r>
      <w:r w:rsidR="00335981">
        <w:rPr>
          <w:rFonts w:ascii="Cambria" w:hAnsi="Cambria" w:eastAsia="Cambria" w:cs="Cambria"/>
          <w:color w:val="365F91"/>
          <w:sz w:val="32"/>
          <w:szCs w:val="32"/>
        </w:rPr>
        <w:t>-10/02/2026</w:t>
      </w:r>
      <w:r w:rsidR="0066583B">
        <w:br/>
      </w:r>
      <w:r w:rsidRPr="62461BEF">
        <w:rPr>
          <w:rFonts w:ascii="Cambria" w:hAnsi="Cambria" w:eastAsia="Cambria" w:cs="Cambria"/>
          <w:color w:val="365F91"/>
          <w:sz w:val="32"/>
          <w:szCs w:val="32"/>
        </w:rPr>
        <w:t xml:space="preserve"> Action Tracker</w:t>
      </w:r>
    </w:p>
    <w:p w:rsidR="007D16C6" w:rsidP="62461BEF" w:rsidRDefault="007D16C6" w14:paraId="69C498C5" w14:textId="7758D508">
      <w:pPr>
        <w:pStyle w:val="Heading2"/>
        <w:spacing w:before="40" w:after="0" w:line="276" w:lineRule="auto"/>
      </w:pPr>
    </w:p>
    <w:p w:rsidR="0061710D" w:rsidP="0061710D" w:rsidRDefault="3F64504D" w14:paraId="7915E863" w14:textId="195A9F92">
      <w:r w:rsidRPr="6DC1EB14" w:rsidR="579DE301">
        <w:rPr>
          <w:rFonts w:ascii="Cambria" w:hAnsi="Cambria" w:eastAsia="Cambria" w:cs="Cambria"/>
          <w:color w:val="365F91"/>
          <w:sz w:val="26"/>
          <w:szCs w:val="26"/>
        </w:rPr>
        <w:t xml:space="preserve">Date of SSLC meeting: </w:t>
      </w:r>
      <w:r w:rsidRPr="6DC1EB14" w:rsidR="7909BF27">
        <w:rPr>
          <w:rFonts w:ascii="Cambria" w:hAnsi="Cambria" w:eastAsia="Cambria" w:cs="Cambria"/>
          <w:color w:val="365F91"/>
          <w:sz w:val="26"/>
          <w:szCs w:val="26"/>
        </w:rPr>
        <w:t>30/04/2026</w:t>
      </w:r>
      <w:r>
        <w:br/>
      </w:r>
      <w:r w:rsidRPr="6DC1EB14" w:rsidR="579DE301">
        <w:rPr>
          <w:rFonts w:ascii="Cambria" w:hAnsi="Cambria" w:eastAsia="Cambria" w:cs="Cambria"/>
          <w:color w:val="365F91"/>
          <w:sz w:val="26"/>
          <w:szCs w:val="26"/>
        </w:rPr>
        <w:t xml:space="preserve">Attendees: </w:t>
      </w:r>
      <w:r w:rsidRPr="6DC1EB14" w:rsidR="0F3878A9">
        <w:rPr>
          <w:rFonts w:ascii="Cambria" w:hAnsi="Cambria" w:eastAsia="Cambria" w:cs="Cambria"/>
          <w:color w:val="365F91"/>
          <w:sz w:val="26"/>
          <w:szCs w:val="26"/>
        </w:rPr>
        <w:t xml:space="preserve"> </w:t>
      </w:r>
      <w:r w:rsidR="0F3878A9">
        <w:rPr/>
        <w:t>Anna Faith Scott- Social Policy;</w:t>
      </w:r>
      <w:r w:rsidR="51527167">
        <w:rPr/>
        <w:t xml:space="preserve"> </w:t>
      </w:r>
      <w:r w:rsidR="0F3878A9">
        <w:rPr/>
        <w:t>Annabella Alovatti- Social Policy;</w:t>
      </w:r>
      <w:r w:rsidR="51527167">
        <w:rPr/>
        <w:t xml:space="preserve"> </w:t>
      </w:r>
      <w:r w:rsidR="0F3878A9">
        <w:rPr/>
        <w:t>Ben Fulford- Sustainable Development;</w:t>
      </w:r>
      <w:r w:rsidR="51527167">
        <w:rPr/>
        <w:t xml:space="preserve"> </w:t>
      </w:r>
      <w:r w:rsidR="0F3878A9">
        <w:rPr/>
        <w:t xml:space="preserve">Eline Hoestmark- </w:t>
      </w:r>
      <w:r w:rsidR="0F3878A9">
        <w:rPr/>
        <w:t>Sociology ;Soline</w:t>
      </w:r>
      <w:r w:rsidR="0F3878A9">
        <w:rPr/>
        <w:t xml:space="preserve"> Williams- Social Anthropology and Social Policy;</w:t>
      </w:r>
      <w:r w:rsidR="51527167">
        <w:rPr/>
        <w:t xml:space="preserve"> </w:t>
      </w:r>
      <w:r w:rsidR="0F3878A9">
        <w:rPr/>
        <w:t>Meeting Chair: Annika Bergman Rosamond- Director of Student</w:t>
      </w:r>
      <w:r w:rsidR="59C2B9A3">
        <w:rPr/>
        <w:t>s;</w:t>
      </w:r>
    </w:p>
    <w:p w:rsidR="0061710D" w:rsidP="0061710D" w:rsidRDefault="0061710D" w14:paraId="5881091C" w14:textId="652D92FF">
      <w:r>
        <w:lastRenderedPageBreak/>
        <w:t>Catriona Elder- Acting Head of Teaching and Student Administration;</w:t>
      </w:r>
      <w:r w:rsidR="00544C54">
        <w:t xml:space="preserve"> </w:t>
      </w:r>
      <w:r>
        <w:t>Jackie Gulland- Deputy Director of Learning and Teaching &amp; Director of Quality Assurance;</w:t>
      </w:r>
      <w:r w:rsidR="00F92011">
        <w:t xml:space="preserve"> </w:t>
      </w:r>
      <w:r>
        <w:t>John Devaney- Dean and Head of School; John Harries- Deputy Head of School and Director of Learning and Teaching</w:t>
      </w:r>
    </w:p>
    <w:p w:rsidRPr="00544C54" w:rsidR="00544C54" w:rsidP="00544C54" w:rsidRDefault="007D16C6" w14:paraId="4BE04978" w14:textId="77777777">
      <w:pPr>
        <w:pStyle w:val="Heading2"/>
        <w:spacing w:before="40" w:after="0"/>
        <w:rPr>
          <w:rFonts w:asciiTheme="minorHAnsi" w:hAnsiTheme="minorHAnsi" w:eastAsiaTheme="minorEastAsia" w:cstheme="minorBidi"/>
          <w:color w:val="auto"/>
          <w:sz w:val="24"/>
          <w:szCs w:val="24"/>
        </w:rPr>
      </w:pPr>
      <w:r>
        <w:br/>
      </w:r>
      <w:r w:rsidRPr="5DF23D34" w:rsidR="3F64504D">
        <w:rPr>
          <w:rFonts w:ascii="Cambria" w:hAnsi="Cambria" w:eastAsia="Cambria" w:cs="Cambria"/>
          <w:color w:val="365F91"/>
          <w:sz w:val="26"/>
          <w:szCs w:val="26"/>
        </w:rPr>
        <w:t>Apologies:</w:t>
      </w:r>
      <w:r w:rsidR="00544C54">
        <w:rPr>
          <w:rFonts w:ascii="Cambria" w:hAnsi="Cambria" w:eastAsia="Cambria" w:cs="Cambria"/>
          <w:color w:val="365F91"/>
          <w:sz w:val="26"/>
          <w:szCs w:val="26"/>
        </w:rPr>
        <w:t xml:space="preserve"> </w:t>
      </w:r>
      <w:r w:rsidRPr="00544C54" w:rsidR="00544C54">
        <w:rPr>
          <w:rFonts w:asciiTheme="minorHAnsi" w:hAnsiTheme="minorHAnsi" w:eastAsiaTheme="minorEastAsia" w:cstheme="minorBidi"/>
          <w:color w:val="auto"/>
          <w:sz w:val="24"/>
          <w:szCs w:val="24"/>
        </w:rPr>
        <w:t>Faye Stephens - Sustainable Development; Kamila Macedo -Social Policy;</w:t>
      </w:r>
    </w:p>
    <w:p w:rsidRPr="00544C54" w:rsidR="007D16C6" w:rsidP="00544C54" w:rsidRDefault="00544C54" w14:paraId="572F3528" w14:textId="76EAB0C3">
      <w:pPr>
        <w:pStyle w:val="Heading2"/>
        <w:spacing w:before="40" w:after="0"/>
        <w:rPr>
          <w:rFonts w:asciiTheme="minorHAnsi" w:hAnsiTheme="minorHAnsi" w:eastAsiaTheme="minorEastAsia" w:cstheme="minorBidi"/>
          <w:color w:val="auto"/>
          <w:sz w:val="24"/>
          <w:szCs w:val="24"/>
        </w:rPr>
      </w:pPr>
      <w:r w:rsidRPr="00544C54">
        <w:rPr>
          <w:rFonts w:asciiTheme="minorHAnsi" w:hAnsiTheme="minorHAnsi" w:eastAsiaTheme="minorEastAsia" w:cstheme="minorBidi"/>
          <w:color w:val="auto"/>
          <w:sz w:val="24"/>
          <w:szCs w:val="24"/>
        </w:rPr>
        <w:t>Max Herschlein Politics, Philosophy and Economics;</w:t>
      </w:r>
      <w:r>
        <w:rPr>
          <w:rFonts w:asciiTheme="minorHAnsi" w:hAnsiTheme="minorHAnsi" w:eastAsiaTheme="minorEastAsia" w:cstheme="minorBidi"/>
          <w:color w:val="auto"/>
          <w:sz w:val="24"/>
          <w:szCs w:val="24"/>
        </w:rPr>
        <w:t xml:space="preserve"> </w:t>
      </w:r>
      <w:r w:rsidRPr="00544C54">
        <w:rPr>
          <w:rFonts w:asciiTheme="minorHAnsi" w:hAnsiTheme="minorHAnsi" w:eastAsiaTheme="minorEastAsia" w:cstheme="minorBidi"/>
          <w:color w:val="auto"/>
          <w:sz w:val="24"/>
          <w:szCs w:val="24"/>
        </w:rPr>
        <w:t>Nathan Coombs- Director of UG teaching</w:t>
      </w:r>
    </w:p>
    <w:p w:rsidR="007D16C6" w:rsidP="5DF23D34" w:rsidRDefault="3F64504D" w14:paraId="45E3AE7F" w14:textId="259F1F1B">
      <w:pPr>
        <w:spacing w:before="240" w:after="24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DF23D3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Themes: </w:t>
      </w:r>
    </w:p>
    <w:p w:rsidR="007D16C6" w:rsidP="5DF23D34" w:rsidRDefault="3F64504D" w14:paraId="2A11669D" w14:textId="2771B91C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>Academic policy, regulation and QA</w:t>
      </w:r>
    </w:p>
    <w:p w:rsidR="007D16C6" w:rsidP="5DF23D34" w:rsidRDefault="3F64504D" w14:paraId="12B9D162" w14:textId="17995CDC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>Assessment &amp; Feedback</w:t>
      </w:r>
    </w:p>
    <w:p w:rsidR="007D16C6" w:rsidP="5DF23D34" w:rsidRDefault="3F64504D" w14:paraId="33750498" w14:textId="62330A43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 xml:space="preserve">Careers, Employability and skills development </w:t>
      </w:r>
    </w:p>
    <w:p w:rsidR="007D16C6" w:rsidP="5DF23D34" w:rsidRDefault="3F64504D" w14:paraId="2E499BDA" w14:textId="6A0652EA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 xml:space="preserve">Course Enrolment </w:t>
      </w:r>
    </w:p>
    <w:p w:rsidR="007D16C6" w:rsidP="5DF23D34" w:rsidRDefault="3F64504D" w14:paraId="2D683A39" w14:textId="031CE43B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 xml:space="preserve">Estates and Spaces for Students </w:t>
      </w:r>
    </w:p>
    <w:p w:rsidR="007D16C6" w:rsidP="5DF23D34" w:rsidRDefault="3F64504D" w14:paraId="13066AED" w14:textId="5F35035A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>Learning Technologies, IT and Web</w:t>
      </w:r>
    </w:p>
    <w:p w:rsidR="007D16C6" w:rsidP="5DF23D34" w:rsidRDefault="3F64504D" w14:paraId="7E9AE0C1" w14:textId="7FB33077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 xml:space="preserve">Library and Collections </w:t>
      </w:r>
    </w:p>
    <w:p w:rsidR="007D16C6" w:rsidP="5DF23D34" w:rsidRDefault="3F64504D" w14:paraId="4C36A9CA" w14:textId="7A9FE230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>Safety and Security</w:t>
      </w:r>
    </w:p>
    <w:p w:rsidR="007D16C6" w:rsidP="5DF23D34" w:rsidRDefault="3F64504D" w14:paraId="24EF4ADB" w14:textId="3AE1DB7C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>Student Support</w:t>
      </w:r>
    </w:p>
    <w:p w:rsidR="007D16C6" w:rsidP="5DF23D34" w:rsidRDefault="3F64504D" w14:paraId="59389D4B" w14:textId="6A2E0B27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 xml:space="preserve">Student Voice </w:t>
      </w:r>
    </w:p>
    <w:p w:rsidR="007D16C6" w:rsidP="5DF23D34" w:rsidRDefault="3F64504D" w14:paraId="47BCABCE" w14:textId="583DF6C9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 xml:space="preserve">Students Association </w:t>
      </w:r>
    </w:p>
    <w:p w:rsidR="007D16C6" w:rsidP="5DF23D34" w:rsidRDefault="3F64504D" w14:paraId="30E0D14D" w14:textId="30D97606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>Timetabling and Exams</w:t>
      </w:r>
    </w:p>
    <w:p w:rsidR="007D16C6" w:rsidP="5DF23D34" w:rsidRDefault="3F64504D" w14:paraId="2202B90C" w14:textId="19875872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>Wellbeing</w:t>
      </w:r>
    </w:p>
    <w:p w:rsidR="007D16C6" w:rsidP="5DF23D34" w:rsidRDefault="3F64504D" w14:paraId="3D2615B4" w14:textId="2D794B39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5DF23D34">
        <w:rPr>
          <w:rFonts w:ascii="Calibri" w:hAnsi="Calibri" w:eastAsia="Calibri" w:cs="Calibri"/>
          <w:color w:val="000000" w:themeColor="text1"/>
        </w:rPr>
        <w:t xml:space="preserve">wider student experience </w:t>
      </w:r>
    </w:p>
    <w:p w:rsidR="007D16C6" w:rsidP="5DF23D34" w:rsidRDefault="3F64504D" w14:paraId="2E821A50" w14:textId="5B985E33">
      <w:pPr>
        <w:pStyle w:val="ListParagraph"/>
        <w:numPr>
          <w:ilvl w:val="0"/>
          <w:numId w:val="12"/>
        </w:numPr>
        <w:spacing w:before="240" w:after="240"/>
        <w:rPr>
          <w:rFonts w:ascii="Calibri" w:hAnsi="Calibri" w:eastAsia="Calibri" w:cs="Calibri"/>
          <w:color w:val="000000" w:themeColor="text1"/>
        </w:rPr>
      </w:pPr>
      <w:r w:rsidRPr="6D39368D" w:rsidR="47D942AB">
        <w:rPr>
          <w:rFonts w:ascii="Calibri" w:hAnsi="Calibri" w:eastAsia="Calibri" w:cs="Calibri"/>
          <w:color w:val="000000" w:themeColor="text1" w:themeTint="FF" w:themeShade="FF"/>
        </w:rPr>
        <w:t>other/unknown</w:t>
      </w:r>
    </w:p>
    <w:tbl>
      <w:tblPr>
        <w:tblW w:w="151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8"/>
        <w:gridCol w:w="3945"/>
        <w:gridCol w:w="2205"/>
        <w:gridCol w:w="1110"/>
        <w:gridCol w:w="1035"/>
        <w:gridCol w:w="724"/>
        <w:gridCol w:w="1278"/>
        <w:gridCol w:w="2040"/>
        <w:gridCol w:w="2305"/>
      </w:tblGrid>
      <w:tr w:rsidRPr="00D8679F" w:rsidR="00D8679F" w:rsidTr="5B531215" w14:paraId="1A3A0423" w14:textId="77777777">
        <w:trPr>
          <w:trHeight w:val="290"/>
        </w:trPr>
        <w:tc>
          <w:tcPr>
            <w:tcW w:w="538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37AFDC3D" w14:textId="61646B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45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70A0F0E4" w14:textId="789711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Query / concern context</w:t>
            </w:r>
          </w:p>
        </w:tc>
        <w:tc>
          <w:tcPr>
            <w:tcW w:w="2205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694647C6" w14:textId="1AFBF4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Response / action </w:t>
            </w:r>
          </w:p>
        </w:tc>
        <w:tc>
          <w:tcPr>
            <w:tcW w:w="1110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483C54F7" w14:textId="0D38EF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Theme </w:t>
            </w:r>
          </w:p>
        </w:tc>
        <w:tc>
          <w:tcPr>
            <w:tcW w:w="1035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4D945FFF" w14:textId="4AFCD7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724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5033926D" w14:textId="41F2E5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Priority level </w:t>
            </w:r>
          </w:p>
        </w:tc>
        <w:tc>
          <w:tcPr>
            <w:tcW w:w="1278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658542CD" w14:textId="632C85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Due by date</w:t>
            </w:r>
          </w:p>
        </w:tc>
        <w:tc>
          <w:tcPr>
            <w:tcW w:w="2040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44609F32" w14:textId="15D49C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Comment on progress towards completion  </w:t>
            </w:r>
          </w:p>
        </w:tc>
        <w:tc>
          <w:tcPr>
            <w:tcW w:w="2305" w:type="dxa"/>
            <w:shd w:val="clear" w:color="auto" w:fill="A5C9EB" w:themeFill="text2" w:themeFillTint="40"/>
            <w:noWrap/>
            <w:tcMar/>
            <w:hideMark/>
          </w:tcPr>
          <w:p w:rsidRPr="00D8679F" w:rsidR="00D8679F" w:rsidP="4AE67C0D" w:rsidRDefault="18C667C2" w14:paraId="49C80A25" w14:textId="595291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Date completed</w:t>
            </w:r>
          </w:p>
        </w:tc>
      </w:tr>
      <w:tr w:rsidRPr="00D8679F" w:rsidR="00D8679F" w:rsidTr="5B531215" w14:paraId="0FAD051D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3EBD6C4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3EF0D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Student survey asks key questions (incl. lecture attendance). High response rate needed to inform work and capture student views.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4D277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Share student survey with JH.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B7607D" w14:paraId="193EE2FC" w14:textId="1E2994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B7607D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Voice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1C9698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BF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E09D1" w14:paraId="5868B7CA" w14:textId="5621F3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 xml:space="preserve">Medium 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445F9F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11/05/2026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237865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5CCF16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8679F" w:rsidR="00D8679F" w:rsidTr="5B531215" w14:paraId="6661D430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7BA9E1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3F3A26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Student survey asks key questions (incl. lecture attendance). High response rate needed to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lastRenderedPageBreak/>
              <w:t>inform work and capture student views.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34D5B2DB" w14:textId="16788A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lastRenderedPageBreak/>
              <w:t xml:space="preserve">Plan improved promotion of the student survey (with </w:t>
            </w:r>
            <w:r w:rsidRPr="4AE67C0D" w:rsidR="1732EBC8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communications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team) to increase response rate.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B7607D" w14:paraId="053B407F" w14:textId="12C2B1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B7607D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Voice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4D25FFC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JH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E09D1" w14:paraId="45D38077" w14:textId="78E423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High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5DF42E0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11/05/2026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7F8405EB" w14:paraId="7B965905" w14:textId="0347F3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01/05/26 Survey promotion was carried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lastRenderedPageBreak/>
              <w:t xml:space="preserve">out by SPS Coms team, Foyer screens used to display, free coffee for completion extended to 22 May, socials </w:t>
            </w:r>
            <w:proofErr w:type="gramStart"/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going  and</w:t>
            </w:r>
            <w:proofErr w:type="gramEnd"/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it will be included in the 22 May student briefing.</w:t>
            </w: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51E201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8679F" w:rsidR="00D8679F" w:rsidTr="5B531215" w14:paraId="6D0CAE96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5216131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33E781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Enhancing Student Transition Support paper requires further discussion.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536E0F0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Take paper to Student Life Committee for further discussion.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F7234D" w14:paraId="4043FA54" w14:textId="07DA76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F7234D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Support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AE740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CM / ABR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064151" w14:paraId="64A191F6" w14:textId="462AA3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 xml:space="preserve">Medium 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25697E0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01/05/2026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5B15CA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Action completed.</w:t>
            </w: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6DFF0F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01/05/2026</w:t>
            </w:r>
          </w:p>
        </w:tc>
      </w:tr>
      <w:tr w:rsidRPr="00D8679F" w:rsidR="00D8679F" w:rsidTr="5B531215" w14:paraId="3F6E3728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1A92AF5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85DB0BE" w14:textId="60FCD3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Joint degree students need clear, co-ordinated points of contact</w:t>
            </w:r>
            <w:r w:rsidRPr="4AE67C0D" w:rsidR="093ED07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,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good practice exists (PIR).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D522079" w14:textId="20378B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Identify, document, and co-ordinate key joint-degree contacts via discussions with Heads of Subject</w:t>
            </w:r>
            <w:r w:rsidRPr="4AE67C0D" w:rsidR="093ED07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,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incorporate PIR best practice</w:t>
            </w:r>
            <w:r w:rsidRPr="4AE67C0D" w:rsidR="61D1B59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,</w:t>
            </w:r>
            <w:r w:rsidR="00B21136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aim to</w:t>
            </w:r>
            <w:r w:rsidRPr="4AE67C0D" w:rsidR="61D1B59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establish annual co-ordination meetings.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F7234D" w14:paraId="22B48552" w14:textId="086FE0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F7234D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Support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26B59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JD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064151" w14:paraId="6B5864D8" w14:textId="1BE5C3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Medium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3921A9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14/09/2026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5B7A489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7D40F1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8679F" w:rsidR="00D8679F" w:rsidTr="5B531215" w14:paraId="1CD00FF1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246C2B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F149BFF" w14:paraId="6FA991E4" w14:textId="07DCB6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Continue work to</w:t>
            </w:r>
            <w:r w:rsidRPr="4AE67C0D" w:rsidR="18C667C2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improved course evaluation promotion and integration into teaching </w:t>
            </w:r>
            <w:r w:rsidRPr="4AE67C0D" w:rsidR="18C667C2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lastRenderedPageBreak/>
              <w:t>time</w:t>
            </w:r>
            <w:r w:rsidRPr="4AE67C0D" w:rsidR="25AA6533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to improve response rate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574ED1BD" w14:textId="1A7E58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lastRenderedPageBreak/>
              <w:t>Promote course evaluations and integrate into teaching time</w:t>
            </w:r>
            <w:r w:rsidRPr="4AE67C0D" w:rsidR="093ED07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,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provide updates to Student Council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lastRenderedPageBreak/>
              <w:t>as needed (</w:t>
            </w:r>
            <w:r w:rsidRPr="4AE67C0D" w:rsidR="25AA6533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next due sem 1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mid-course feedback).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F7234D" w14:paraId="05D11E73" w14:textId="343D18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F7234D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lastRenderedPageBreak/>
              <w:t>Student Voice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4289CCA3" w14:textId="4619FF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L&amp;T / QAU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064151" w14:paraId="3B7C5F28" w14:textId="5892E0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Medium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2D5B68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10/2026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26C426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Update required ahead of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lastRenderedPageBreak/>
              <w:t>mid-course feedback.</w:t>
            </w: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4E07D05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Pr="00D8679F" w:rsidR="00D8679F" w:rsidTr="5B531215" w14:paraId="050F6272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A67296" w14:paraId="6F9B2C45" w14:textId="5FC730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2EFE5930" w14:textId="3A346C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Concerns among students about UG programme closures</w:t>
            </w:r>
            <w:r w:rsidRPr="4AE67C0D" w:rsidR="093ED07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,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need clear comms.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6EB065A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Contact Comms team to draft message to students re UG programmes to address concerns around programme closures.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930B2F" w14:paraId="00394C28" w14:textId="44A241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930B2F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Support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312B57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JD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064151" w14:paraId="66D7E354" w14:textId="15CCF2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Medium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338EE6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22/05/2026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3A1E939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421044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8679F" w:rsidR="00D8679F" w:rsidTr="5B531215" w14:paraId="5DE5F16E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A67296" w14:paraId="3A4059F9" w14:textId="77A2FE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58CFE05E" w14:paraId="51C885E4" w14:textId="50E624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Student Council to share </w:t>
            </w:r>
            <w:r w:rsidRPr="4AE67C0D" w:rsidR="18C667C2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Cohort lead paper 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14C54C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Share cohort lead paper with JH / ABR.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930B2F" w14:paraId="702401EC" w14:textId="392BA6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930B2F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Support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306AA9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BF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064151" w14:paraId="0705D838" w14:textId="728B1C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Medium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6449E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22/05/2026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1173444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0E0E83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8679F" w:rsidR="00D8679F" w:rsidTr="5B531215" w14:paraId="0A86533C" w14:textId="77777777">
        <w:trPr>
          <w:trHeight w:val="30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A67296" w14:paraId="596BE69F" w14:textId="431B2F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20D7AC32" w14:paraId="1B7B3D8D" w14:textId="1E5938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Create Student Council guidance</w:t>
            </w:r>
            <w:r w:rsidR="00A67296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that defines roles, committees, and processes, ensuring consistency and continuity.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61F51141" w14:textId="4FD037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Hold a dedicated meeting (mid-May) to develop Student Council guidance</w:t>
            </w:r>
            <w:r w:rsidRPr="4AE67C0D" w:rsidR="7A6DF0A4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2F6AE0" w14:paraId="11A3CBF3" w14:textId="1D3D13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2F6AE0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Voice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53D3DA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Annika / Nathan / Student Council Reps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E3606E" w14:paraId="0180CD06" w14:textId="1425E1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Medium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45460624" w14:textId="2C158A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Mid-May 2026 (meeting)</w:t>
            </w:r>
            <w:r w:rsidRPr="4AE67C0D" w:rsidR="093ED07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,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14/09/2026 (final)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2A667E4E" w14:textId="47CC85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5B531215" w:rsidR="39610EA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zh-CN"/>
              </w:rPr>
              <w:t>Meeting arranged for 25</w:t>
            </w:r>
            <w:r w:rsidRPr="5B531215" w:rsidR="39610EA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vertAlign w:val="superscript"/>
                <w:lang w:eastAsia="zh-CN"/>
              </w:rPr>
              <w:t>th</w:t>
            </w:r>
            <w:r w:rsidRPr="5B531215" w:rsidR="39610EAD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May.</w:t>
            </w: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390832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8679F" w:rsidR="00D8679F" w:rsidTr="5B531215" w14:paraId="5D31E6F5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A67296" w14:paraId="5E33EC80" w14:textId="0506AE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0904E4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Outstanding actions from previous meeting need confirming and tracking.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1BB2B8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Circulate agreed actions from previous meeting and update as progress is made on outstanding actions.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E09D1" w14:paraId="3255BBB7" w14:textId="49A687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DE09D1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Voice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1E0F2F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CM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E3606E" w14:paraId="479D268C" w14:textId="0C4AFE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Medium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72DCB0C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08/05/2026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1776E664" w14:textId="260CFC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5B531215" w:rsidR="4C25713F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zh-CN"/>
              </w:rPr>
              <w:t>To circulate by 20</w:t>
            </w:r>
            <w:r w:rsidRPr="5B531215" w:rsidR="4C25713F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vertAlign w:val="superscript"/>
                <w:lang w:eastAsia="zh-CN"/>
              </w:rPr>
              <w:t>th</w:t>
            </w:r>
            <w:r w:rsidRPr="5B531215" w:rsidR="4C25713F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zh-CN"/>
              </w:rPr>
              <w:t xml:space="preserve"> of May.</w:t>
            </w: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477136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Pr="00D8679F" w:rsidR="00D8679F" w:rsidTr="5B531215" w14:paraId="66757D3F" w14:textId="77777777">
        <w:trPr>
          <w:trHeight w:val="290"/>
        </w:trPr>
        <w:tc>
          <w:tcPr>
            <w:tcW w:w="53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A67296" w14:paraId="5E7624FC" w14:textId="3EAFAD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94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7575CB88" w14:textId="44226D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Need a clear plan for targeted student transition events (what is needed, and when</w:t>
            </w:r>
            <w:r w:rsidRPr="4AE67C0D" w:rsidR="31A0A42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2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430E2781" w14:textId="76A0B8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Develop proposals for targeted student transition events in consultation with the Student Council</w:t>
            </w:r>
            <w:r w:rsidRPr="4AE67C0D" w:rsidR="093ED079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,</w:t>
            </w: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 xml:space="preserve"> agree which events are needed and when they are most beneficial</w:t>
            </w:r>
            <w:r w:rsidRPr="4AE67C0D" w:rsidR="31A0A42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11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E09D1" w14:paraId="110E4686" w14:textId="260433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00930B2F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Student Support</w:t>
            </w:r>
          </w:p>
        </w:tc>
        <w:tc>
          <w:tcPr>
            <w:tcW w:w="103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6BB4412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Annabella Alovatti / JH / ABR</w:t>
            </w:r>
          </w:p>
        </w:tc>
        <w:tc>
          <w:tcPr>
            <w:tcW w:w="724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E3606E" w14:paraId="7D34FB30" w14:textId="341215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  <w:t>Medium</w:t>
            </w:r>
          </w:p>
        </w:tc>
        <w:tc>
          <w:tcPr>
            <w:tcW w:w="1278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18C667C2" w14:paraId="7495684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  <w:r w:rsidRPr="4AE67C0D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  <w:lang w:eastAsia="zh-CN"/>
              </w:rPr>
              <w:t>14/09/2026</w:t>
            </w:r>
          </w:p>
        </w:tc>
        <w:tc>
          <w:tcPr>
            <w:tcW w:w="2040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22CE78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05" w:type="dxa"/>
            <w:shd w:val="clear" w:color="auto" w:fill="FFFFFF" w:themeFill="background1"/>
            <w:noWrap/>
            <w:tcMar/>
            <w:hideMark/>
          </w:tcPr>
          <w:p w:rsidRPr="00D8679F" w:rsidR="00D8679F" w:rsidP="4AE67C0D" w:rsidRDefault="00D8679F" w14:paraId="65E392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7D16C6" w:rsidRDefault="007D16C6" w14:paraId="5E5787A5" w14:textId="1E456A87"/>
    <w:sectPr w:rsidR="007D16C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Arial&quot;,sans-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EF7E"/>
    <w:multiLevelType w:val="hybridMultilevel"/>
    <w:tmpl w:val="B0F41B06"/>
    <w:lvl w:ilvl="0" w:tplc="277AC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925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6ED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C3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64C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40D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8E63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142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E5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1F1314"/>
    <w:multiLevelType w:val="hybridMultilevel"/>
    <w:tmpl w:val="461641A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5AC856"/>
    <w:multiLevelType w:val="hybridMultilevel"/>
    <w:tmpl w:val="4DDE9CD4"/>
    <w:lvl w:ilvl="0" w:tplc="08202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A83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A64B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9885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E2A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867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08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684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00BE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D750C1"/>
    <w:multiLevelType w:val="hybridMultilevel"/>
    <w:tmpl w:val="5FE696E4"/>
    <w:lvl w:ilvl="0" w:tplc="3CFC08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62F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A08E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D4F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F20A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FC80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08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C455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88F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1A419"/>
    <w:multiLevelType w:val="hybridMultilevel"/>
    <w:tmpl w:val="156AD5B4"/>
    <w:lvl w:ilvl="0" w:tplc="F80C95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AA0C8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F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F4B9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12D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2AE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F69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0A4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4F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975491"/>
    <w:multiLevelType w:val="hybridMultilevel"/>
    <w:tmpl w:val="F4B2D2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CD27AF"/>
    <w:multiLevelType w:val="hybridMultilevel"/>
    <w:tmpl w:val="4AE6A884"/>
    <w:lvl w:ilvl="0" w:tplc="82DA468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96C47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EA4B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CEE4C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7B43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054D68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62012B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76E325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8F011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8CB36CF"/>
    <w:multiLevelType w:val="hybridMultilevel"/>
    <w:tmpl w:val="1F9CE9B6"/>
    <w:lvl w:ilvl="0" w:tplc="6A327E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BE47C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AE4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DEE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8CE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E2B0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C89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984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682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D13B9"/>
    <w:multiLevelType w:val="hybridMultilevel"/>
    <w:tmpl w:val="A8C625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E2F964"/>
    <w:multiLevelType w:val="hybridMultilevel"/>
    <w:tmpl w:val="A2202938"/>
    <w:lvl w:ilvl="0" w:tplc="9A9CB7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4EF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4E19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D0F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30F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3C0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80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B4BD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B4B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007243"/>
    <w:multiLevelType w:val="hybridMultilevel"/>
    <w:tmpl w:val="80688F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982CFE"/>
    <w:multiLevelType w:val="hybridMultilevel"/>
    <w:tmpl w:val="D60AC564"/>
    <w:lvl w:ilvl="0" w:tplc="09266B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943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FC4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221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7CB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8A51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2A36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C0C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58B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6417D1"/>
    <w:multiLevelType w:val="hybridMultilevel"/>
    <w:tmpl w:val="6988E432"/>
    <w:lvl w:ilvl="0" w:tplc="11A68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E24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08EA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FAF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A62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E8D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0A21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70D3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3385F9"/>
    <w:multiLevelType w:val="hybridMultilevel"/>
    <w:tmpl w:val="A62C4FCC"/>
    <w:lvl w:ilvl="0" w:tplc="9ADEB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0A69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0CB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3E8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AE6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C45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6A1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503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108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6EA392"/>
    <w:multiLevelType w:val="hybridMultilevel"/>
    <w:tmpl w:val="7F929A4C"/>
    <w:lvl w:ilvl="0" w:tplc="BFB4EA2A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15A2532">
      <w:start w:val="1"/>
      <w:numFmt w:val="lowerLetter"/>
      <w:lvlText w:val="%2."/>
      <w:lvlJc w:val="left"/>
      <w:pPr>
        <w:ind w:left="1440" w:hanging="360"/>
      </w:pPr>
    </w:lvl>
    <w:lvl w:ilvl="2" w:tplc="555046F2">
      <w:start w:val="1"/>
      <w:numFmt w:val="lowerRoman"/>
      <w:lvlText w:val="%3."/>
      <w:lvlJc w:val="right"/>
      <w:pPr>
        <w:ind w:left="2160" w:hanging="180"/>
      </w:pPr>
    </w:lvl>
    <w:lvl w:ilvl="3" w:tplc="1F94D838">
      <w:start w:val="1"/>
      <w:numFmt w:val="decimal"/>
      <w:lvlText w:val="%4."/>
      <w:lvlJc w:val="left"/>
      <w:pPr>
        <w:ind w:left="2880" w:hanging="360"/>
      </w:pPr>
    </w:lvl>
    <w:lvl w:ilvl="4" w:tplc="66C0382E">
      <w:start w:val="1"/>
      <w:numFmt w:val="lowerLetter"/>
      <w:lvlText w:val="%5."/>
      <w:lvlJc w:val="left"/>
      <w:pPr>
        <w:ind w:left="3600" w:hanging="360"/>
      </w:pPr>
    </w:lvl>
    <w:lvl w:ilvl="5" w:tplc="BE0C69BE">
      <w:start w:val="1"/>
      <w:numFmt w:val="lowerRoman"/>
      <w:lvlText w:val="%6."/>
      <w:lvlJc w:val="right"/>
      <w:pPr>
        <w:ind w:left="4320" w:hanging="180"/>
      </w:pPr>
    </w:lvl>
    <w:lvl w:ilvl="6" w:tplc="314C9A5A">
      <w:start w:val="1"/>
      <w:numFmt w:val="decimal"/>
      <w:lvlText w:val="%7."/>
      <w:lvlJc w:val="left"/>
      <w:pPr>
        <w:ind w:left="5040" w:hanging="360"/>
      </w:pPr>
    </w:lvl>
    <w:lvl w:ilvl="7" w:tplc="F9A281D0">
      <w:start w:val="1"/>
      <w:numFmt w:val="lowerLetter"/>
      <w:lvlText w:val="%8."/>
      <w:lvlJc w:val="left"/>
      <w:pPr>
        <w:ind w:left="5760" w:hanging="360"/>
      </w:pPr>
    </w:lvl>
    <w:lvl w:ilvl="8" w:tplc="AB7A0B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D9E7"/>
    <w:multiLevelType w:val="hybridMultilevel"/>
    <w:tmpl w:val="88209CE4"/>
    <w:lvl w:ilvl="0" w:tplc="6CBE57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C61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696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ACA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C77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2AE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E44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6430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800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4AAAE2"/>
    <w:multiLevelType w:val="hybridMultilevel"/>
    <w:tmpl w:val="2AE86ABA"/>
    <w:lvl w:ilvl="0" w:tplc="D06C4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1ACB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0AF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A67D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38C3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765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B2D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0A5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70C3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29E931"/>
    <w:multiLevelType w:val="hybridMultilevel"/>
    <w:tmpl w:val="534CFEF0"/>
    <w:lvl w:ilvl="0" w:tplc="C33425A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23827844">
      <w:start w:val="1"/>
      <w:numFmt w:val="lowerLetter"/>
      <w:lvlText w:val="%2."/>
      <w:lvlJc w:val="left"/>
      <w:pPr>
        <w:ind w:left="1440" w:hanging="360"/>
      </w:pPr>
    </w:lvl>
    <w:lvl w:ilvl="2" w:tplc="5FFEFAF0">
      <w:start w:val="1"/>
      <w:numFmt w:val="lowerRoman"/>
      <w:lvlText w:val="%3."/>
      <w:lvlJc w:val="right"/>
      <w:pPr>
        <w:ind w:left="2160" w:hanging="180"/>
      </w:pPr>
    </w:lvl>
    <w:lvl w:ilvl="3" w:tplc="4B521A0A">
      <w:start w:val="1"/>
      <w:numFmt w:val="decimal"/>
      <w:lvlText w:val="%4."/>
      <w:lvlJc w:val="left"/>
      <w:pPr>
        <w:ind w:left="2880" w:hanging="360"/>
      </w:pPr>
    </w:lvl>
    <w:lvl w:ilvl="4" w:tplc="653AC1C2">
      <w:start w:val="1"/>
      <w:numFmt w:val="lowerLetter"/>
      <w:lvlText w:val="%5."/>
      <w:lvlJc w:val="left"/>
      <w:pPr>
        <w:ind w:left="3600" w:hanging="360"/>
      </w:pPr>
    </w:lvl>
    <w:lvl w:ilvl="5" w:tplc="D81EB816">
      <w:start w:val="1"/>
      <w:numFmt w:val="lowerRoman"/>
      <w:lvlText w:val="%6."/>
      <w:lvlJc w:val="right"/>
      <w:pPr>
        <w:ind w:left="4320" w:hanging="180"/>
      </w:pPr>
    </w:lvl>
    <w:lvl w:ilvl="6" w:tplc="D05CE0B0">
      <w:start w:val="1"/>
      <w:numFmt w:val="decimal"/>
      <w:lvlText w:val="%7."/>
      <w:lvlJc w:val="left"/>
      <w:pPr>
        <w:ind w:left="5040" w:hanging="360"/>
      </w:pPr>
    </w:lvl>
    <w:lvl w:ilvl="7" w:tplc="4FCA499A">
      <w:start w:val="1"/>
      <w:numFmt w:val="lowerLetter"/>
      <w:lvlText w:val="%8."/>
      <w:lvlJc w:val="left"/>
      <w:pPr>
        <w:ind w:left="5760" w:hanging="360"/>
      </w:pPr>
    </w:lvl>
    <w:lvl w:ilvl="8" w:tplc="1D360A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C323"/>
    <w:multiLevelType w:val="hybridMultilevel"/>
    <w:tmpl w:val="84C4CF42"/>
    <w:lvl w:ilvl="0" w:tplc="96885A6E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812ACF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F20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EE1E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DAE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CD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CC18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62F8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E8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E52077"/>
    <w:multiLevelType w:val="hybridMultilevel"/>
    <w:tmpl w:val="4C12B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3F3BBD"/>
    <w:multiLevelType w:val="hybridMultilevel"/>
    <w:tmpl w:val="715EAF98"/>
    <w:lvl w:ilvl="0" w:tplc="E55EF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9625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42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2E9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1E5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D21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68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BE5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EAE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C4B9E3A"/>
    <w:multiLevelType w:val="hybridMultilevel"/>
    <w:tmpl w:val="BCA22780"/>
    <w:lvl w:ilvl="0" w:tplc="AF76F69A">
      <w:start w:val="14"/>
      <w:numFmt w:val="lowerLetter"/>
      <w:lvlText w:val="n"/>
      <w:lvlJc w:val="left"/>
      <w:pPr>
        <w:ind w:left="720" w:hanging="360"/>
      </w:pPr>
    </w:lvl>
    <w:lvl w:ilvl="1" w:tplc="1D70C63A">
      <w:start w:val="1"/>
      <w:numFmt w:val="lowerLetter"/>
      <w:lvlText w:val="%2."/>
      <w:lvlJc w:val="left"/>
      <w:pPr>
        <w:ind w:left="1440" w:hanging="360"/>
      </w:pPr>
    </w:lvl>
    <w:lvl w:ilvl="2" w:tplc="4A68ECDC">
      <w:start w:val="1"/>
      <w:numFmt w:val="lowerRoman"/>
      <w:lvlText w:val="%3."/>
      <w:lvlJc w:val="right"/>
      <w:pPr>
        <w:ind w:left="2160" w:hanging="180"/>
      </w:pPr>
    </w:lvl>
    <w:lvl w:ilvl="3" w:tplc="5FD00854">
      <w:start w:val="1"/>
      <w:numFmt w:val="decimal"/>
      <w:lvlText w:val="%4."/>
      <w:lvlJc w:val="left"/>
      <w:pPr>
        <w:ind w:left="2880" w:hanging="360"/>
      </w:pPr>
    </w:lvl>
    <w:lvl w:ilvl="4" w:tplc="CFC8C806">
      <w:start w:val="1"/>
      <w:numFmt w:val="lowerLetter"/>
      <w:lvlText w:val="%5."/>
      <w:lvlJc w:val="left"/>
      <w:pPr>
        <w:ind w:left="3600" w:hanging="360"/>
      </w:pPr>
    </w:lvl>
    <w:lvl w:ilvl="5" w:tplc="1CA08A02">
      <w:start w:val="1"/>
      <w:numFmt w:val="lowerRoman"/>
      <w:lvlText w:val="%6."/>
      <w:lvlJc w:val="right"/>
      <w:pPr>
        <w:ind w:left="4320" w:hanging="180"/>
      </w:pPr>
    </w:lvl>
    <w:lvl w:ilvl="6" w:tplc="EA160838">
      <w:start w:val="1"/>
      <w:numFmt w:val="decimal"/>
      <w:lvlText w:val="%7."/>
      <w:lvlJc w:val="left"/>
      <w:pPr>
        <w:ind w:left="5040" w:hanging="360"/>
      </w:pPr>
    </w:lvl>
    <w:lvl w:ilvl="7" w:tplc="9AC6101A">
      <w:start w:val="1"/>
      <w:numFmt w:val="lowerLetter"/>
      <w:lvlText w:val="%8."/>
      <w:lvlJc w:val="left"/>
      <w:pPr>
        <w:ind w:left="5760" w:hanging="360"/>
      </w:pPr>
    </w:lvl>
    <w:lvl w:ilvl="8" w:tplc="26029D2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AA5E7"/>
    <w:multiLevelType w:val="hybridMultilevel"/>
    <w:tmpl w:val="B9AEB9CE"/>
    <w:lvl w:ilvl="0" w:tplc="8C94B5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1E68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AC6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124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62C8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60E8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16D4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FE5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EF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7383FC"/>
    <w:multiLevelType w:val="hybridMultilevel"/>
    <w:tmpl w:val="BA049B04"/>
    <w:lvl w:ilvl="0" w:tplc="7736C5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BC8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6A9E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D46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423D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07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8A1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3AEF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12B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AAA225"/>
    <w:multiLevelType w:val="hybridMultilevel"/>
    <w:tmpl w:val="F61AF666"/>
    <w:lvl w:ilvl="0" w:tplc="657A62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46E04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C05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CA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A0BD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7236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E849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B44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76C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6F5C7A"/>
    <w:multiLevelType w:val="hybridMultilevel"/>
    <w:tmpl w:val="43547C82"/>
    <w:lvl w:ilvl="0" w:tplc="17C899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8AA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A3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14A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076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A3A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29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4D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4C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8596E3"/>
    <w:multiLevelType w:val="hybridMultilevel"/>
    <w:tmpl w:val="855A6EEC"/>
    <w:lvl w:ilvl="0" w:tplc="B52A8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ECF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1E1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AA0D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2AB3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6889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0CFB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C08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2CB7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2CAA9D"/>
    <w:multiLevelType w:val="hybridMultilevel"/>
    <w:tmpl w:val="48240358"/>
    <w:lvl w:ilvl="0" w:tplc="9AF40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07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CA84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491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4F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EE7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56A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4460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626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CDFCA8"/>
    <w:multiLevelType w:val="hybridMultilevel"/>
    <w:tmpl w:val="E1AC2208"/>
    <w:lvl w:ilvl="0" w:tplc="F0FA6C9A">
      <w:start w:val="4"/>
      <w:numFmt w:val="decimal"/>
      <w:lvlText w:val="%1."/>
      <w:lvlJc w:val="left"/>
      <w:pPr>
        <w:ind w:left="720" w:hanging="360"/>
      </w:pPr>
    </w:lvl>
    <w:lvl w:ilvl="1" w:tplc="B5EE0B8A">
      <w:start w:val="1"/>
      <w:numFmt w:val="lowerLetter"/>
      <w:lvlText w:val="%2."/>
      <w:lvlJc w:val="left"/>
      <w:pPr>
        <w:ind w:left="1440" w:hanging="360"/>
      </w:pPr>
    </w:lvl>
    <w:lvl w:ilvl="2" w:tplc="EB2C9B00">
      <w:start w:val="1"/>
      <w:numFmt w:val="lowerRoman"/>
      <w:lvlText w:val="%3."/>
      <w:lvlJc w:val="right"/>
      <w:pPr>
        <w:ind w:left="2160" w:hanging="180"/>
      </w:pPr>
    </w:lvl>
    <w:lvl w:ilvl="3" w:tplc="C0DC4398">
      <w:start w:val="1"/>
      <w:numFmt w:val="decimal"/>
      <w:lvlText w:val="%4."/>
      <w:lvlJc w:val="left"/>
      <w:pPr>
        <w:ind w:left="2880" w:hanging="360"/>
      </w:pPr>
    </w:lvl>
    <w:lvl w:ilvl="4" w:tplc="7E7C015A">
      <w:start w:val="1"/>
      <w:numFmt w:val="lowerLetter"/>
      <w:lvlText w:val="%5."/>
      <w:lvlJc w:val="left"/>
      <w:pPr>
        <w:ind w:left="3600" w:hanging="360"/>
      </w:pPr>
    </w:lvl>
    <w:lvl w:ilvl="5" w:tplc="410CF68A">
      <w:start w:val="1"/>
      <w:numFmt w:val="lowerRoman"/>
      <w:lvlText w:val="%6."/>
      <w:lvlJc w:val="right"/>
      <w:pPr>
        <w:ind w:left="4320" w:hanging="180"/>
      </w:pPr>
    </w:lvl>
    <w:lvl w:ilvl="6" w:tplc="B3BA7F50">
      <w:start w:val="1"/>
      <w:numFmt w:val="decimal"/>
      <w:lvlText w:val="%7."/>
      <w:lvlJc w:val="left"/>
      <w:pPr>
        <w:ind w:left="5040" w:hanging="360"/>
      </w:pPr>
    </w:lvl>
    <w:lvl w:ilvl="7" w:tplc="C3505628">
      <w:start w:val="1"/>
      <w:numFmt w:val="lowerLetter"/>
      <w:lvlText w:val="%8."/>
      <w:lvlJc w:val="left"/>
      <w:pPr>
        <w:ind w:left="5760" w:hanging="360"/>
      </w:pPr>
    </w:lvl>
    <w:lvl w:ilvl="8" w:tplc="B78043E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89E6F"/>
    <w:multiLevelType w:val="hybridMultilevel"/>
    <w:tmpl w:val="F39646BA"/>
    <w:lvl w:ilvl="0" w:tplc="DDC0C99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C12A169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848A3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D0865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42CD24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5FA73A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D4A50E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51086A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BE0E20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1E2D298"/>
    <w:multiLevelType w:val="hybridMultilevel"/>
    <w:tmpl w:val="7916D51C"/>
    <w:lvl w:ilvl="0" w:tplc="1076D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184B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0C6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8C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64E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4C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F6C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284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4CF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4BBDE5"/>
    <w:multiLevelType w:val="hybridMultilevel"/>
    <w:tmpl w:val="956018C0"/>
    <w:lvl w:ilvl="0" w:tplc="00D414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2CC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E0B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92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F04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2878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CB6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07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E02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B771C7"/>
    <w:multiLevelType w:val="hybridMultilevel"/>
    <w:tmpl w:val="B922E2E6"/>
    <w:lvl w:ilvl="0" w:tplc="1BC24676">
      <w:start w:val="1"/>
      <w:numFmt w:val="decimal"/>
      <w:lvlText w:val="%1."/>
      <w:lvlJc w:val="left"/>
      <w:pPr>
        <w:ind w:left="720" w:hanging="360"/>
      </w:pPr>
    </w:lvl>
    <w:lvl w:ilvl="1" w:tplc="8A1E0ABC">
      <w:start w:val="1"/>
      <w:numFmt w:val="decimal"/>
      <w:lvlText w:val="%2.1"/>
      <w:lvlJc w:val="left"/>
      <w:pPr>
        <w:ind w:left="1440" w:hanging="360"/>
      </w:pPr>
    </w:lvl>
    <w:lvl w:ilvl="2" w:tplc="195AE2AE">
      <w:start w:val="1"/>
      <w:numFmt w:val="lowerRoman"/>
      <w:lvlText w:val="%3."/>
      <w:lvlJc w:val="right"/>
      <w:pPr>
        <w:ind w:left="2160" w:hanging="180"/>
      </w:pPr>
    </w:lvl>
    <w:lvl w:ilvl="3" w:tplc="C4403D5C">
      <w:start w:val="1"/>
      <w:numFmt w:val="decimal"/>
      <w:lvlText w:val="%4."/>
      <w:lvlJc w:val="left"/>
      <w:pPr>
        <w:ind w:left="2880" w:hanging="360"/>
      </w:pPr>
    </w:lvl>
    <w:lvl w:ilvl="4" w:tplc="878A4408">
      <w:start w:val="1"/>
      <w:numFmt w:val="lowerLetter"/>
      <w:lvlText w:val="%5."/>
      <w:lvlJc w:val="left"/>
      <w:pPr>
        <w:ind w:left="3600" w:hanging="360"/>
      </w:pPr>
    </w:lvl>
    <w:lvl w:ilvl="5" w:tplc="587AC8A6">
      <w:start w:val="1"/>
      <w:numFmt w:val="lowerRoman"/>
      <w:lvlText w:val="%6."/>
      <w:lvlJc w:val="right"/>
      <w:pPr>
        <w:ind w:left="4320" w:hanging="180"/>
      </w:pPr>
    </w:lvl>
    <w:lvl w:ilvl="6" w:tplc="00842654">
      <w:start w:val="1"/>
      <w:numFmt w:val="decimal"/>
      <w:lvlText w:val="%7."/>
      <w:lvlJc w:val="left"/>
      <w:pPr>
        <w:ind w:left="5040" w:hanging="360"/>
      </w:pPr>
    </w:lvl>
    <w:lvl w:ilvl="7" w:tplc="BDDC4F04">
      <w:start w:val="1"/>
      <w:numFmt w:val="lowerLetter"/>
      <w:lvlText w:val="%8."/>
      <w:lvlJc w:val="left"/>
      <w:pPr>
        <w:ind w:left="5760" w:hanging="360"/>
      </w:pPr>
    </w:lvl>
    <w:lvl w:ilvl="8" w:tplc="C60C2E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31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29"/>
  </w:num>
  <w:num w:numId="9">
    <w:abstractNumId w:val="24"/>
  </w:num>
  <w:num w:numId="10">
    <w:abstractNumId w:val="6"/>
  </w:num>
  <w:num w:numId="11">
    <w:abstractNumId w:val="4"/>
  </w:num>
  <w:num w:numId="12">
    <w:abstractNumId w:val="30"/>
  </w:num>
  <w:num w:numId="13">
    <w:abstractNumId w:val="17"/>
  </w:num>
  <w:num w:numId="14">
    <w:abstractNumId w:val="14"/>
  </w:num>
  <w:num w:numId="15">
    <w:abstractNumId w:val="11"/>
  </w:num>
  <w:num w:numId="16">
    <w:abstractNumId w:val="16"/>
  </w:num>
  <w:num w:numId="17">
    <w:abstractNumId w:val="22"/>
  </w:num>
  <w:num w:numId="18">
    <w:abstractNumId w:val="25"/>
  </w:num>
  <w:num w:numId="19">
    <w:abstractNumId w:val="2"/>
  </w:num>
  <w:num w:numId="20">
    <w:abstractNumId w:val="27"/>
  </w:num>
  <w:num w:numId="21">
    <w:abstractNumId w:val="13"/>
  </w:num>
  <w:num w:numId="22">
    <w:abstractNumId w:val="23"/>
  </w:num>
  <w:num w:numId="23">
    <w:abstractNumId w:val="7"/>
  </w:num>
  <w:num w:numId="24">
    <w:abstractNumId w:val="15"/>
  </w:num>
  <w:num w:numId="25">
    <w:abstractNumId w:val="28"/>
  </w:num>
  <w:num w:numId="26">
    <w:abstractNumId w:val="18"/>
  </w:num>
  <w:num w:numId="27">
    <w:abstractNumId w:val="21"/>
  </w:num>
  <w:num w:numId="28">
    <w:abstractNumId w:val="32"/>
  </w:num>
  <w:num w:numId="29">
    <w:abstractNumId w:val="1"/>
  </w:num>
  <w:num w:numId="30">
    <w:abstractNumId w:val="5"/>
  </w:num>
  <w:num w:numId="31">
    <w:abstractNumId w:val="8"/>
  </w:num>
  <w:num w:numId="32">
    <w:abstractNumId w:val="1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28C1CE"/>
    <w:rsid w:val="00031468"/>
    <w:rsid w:val="00064151"/>
    <w:rsid w:val="000B01D4"/>
    <w:rsid w:val="000D0FEB"/>
    <w:rsid w:val="000D1F8C"/>
    <w:rsid w:val="000F2EC3"/>
    <w:rsid w:val="0010D8EB"/>
    <w:rsid w:val="001378F6"/>
    <w:rsid w:val="001F30A2"/>
    <w:rsid w:val="00211203"/>
    <w:rsid w:val="00252697"/>
    <w:rsid w:val="00293FD6"/>
    <w:rsid w:val="002BAAF8"/>
    <w:rsid w:val="002D7C20"/>
    <w:rsid w:val="002E65C2"/>
    <w:rsid w:val="002F6AE0"/>
    <w:rsid w:val="00335981"/>
    <w:rsid w:val="00360F0F"/>
    <w:rsid w:val="003E2553"/>
    <w:rsid w:val="00544C54"/>
    <w:rsid w:val="005E6504"/>
    <w:rsid w:val="0061710D"/>
    <w:rsid w:val="00630003"/>
    <w:rsid w:val="0063081E"/>
    <w:rsid w:val="006466DA"/>
    <w:rsid w:val="0066583B"/>
    <w:rsid w:val="00746739"/>
    <w:rsid w:val="00757462"/>
    <w:rsid w:val="0076372B"/>
    <w:rsid w:val="00770C97"/>
    <w:rsid w:val="007D16C6"/>
    <w:rsid w:val="00815C34"/>
    <w:rsid w:val="008C1B6B"/>
    <w:rsid w:val="008E6AC8"/>
    <w:rsid w:val="008E7A8D"/>
    <w:rsid w:val="00930B2F"/>
    <w:rsid w:val="009A67E5"/>
    <w:rsid w:val="00A04B08"/>
    <w:rsid w:val="00A4087F"/>
    <w:rsid w:val="00A67296"/>
    <w:rsid w:val="00AD2AEE"/>
    <w:rsid w:val="00AE45DA"/>
    <w:rsid w:val="00AF3E18"/>
    <w:rsid w:val="00B144AA"/>
    <w:rsid w:val="00B21136"/>
    <w:rsid w:val="00B50679"/>
    <w:rsid w:val="00B7607D"/>
    <w:rsid w:val="00BD65C4"/>
    <w:rsid w:val="00BF0F0D"/>
    <w:rsid w:val="00C6648E"/>
    <w:rsid w:val="00C920AD"/>
    <w:rsid w:val="00CE4FF9"/>
    <w:rsid w:val="00D84C8E"/>
    <w:rsid w:val="00D8679F"/>
    <w:rsid w:val="00DA1B3E"/>
    <w:rsid w:val="00DC7B35"/>
    <w:rsid w:val="00DE09D1"/>
    <w:rsid w:val="00E3606E"/>
    <w:rsid w:val="00E52A4B"/>
    <w:rsid w:val="00F62109"/>
    <w:rsid w:val="00F7234D"/>
    <w:rsid w:val="00F92011"/>
    <w:rsid w:val="00FC19A3"/>
    <w:rsid w:val="00FE18E1"/>
    <w:rsid w:val="0117BDAD"/>
    <w:rsid w:val="0193F4BB"/>
    <w:rsid w:val="01C5ED81"/>
    <w:rsid w:val="0222E80A"/>
    <w:rsid w:val="02D6A489"/>
    <w:rsid w:val="02EE6EED"/>
    <w:rsid w:val="038F7511"/>
    <w:rsid w:val="04485F36"/>
    <w:rsid w:val="04B5787E"/>
    <w:rsid w:val="04B6D9A4"/>
    <w:rsid w:val="0531A169"/>
    <w:rsid w:val="0535ACB8"/>
    <w:rsid w:val="05454EC6"/>
    <w:rsid w:val="06476504"/>
    <w:rsid w:val="06713BCE"/>
    <w:rsid w:val="06833853"/>
    <w:rsid w:val="06A67BC5"/>
    <w:rsid w:val="082282B8"/>
    <w:rsid w:val="083F12CF"/>
    <w:rsid w:val="08C28155"/>
    <w:rsid w:val="08E2BB9D"/>
    <w:rsid w:val="093ED079"/>
    <w:rsid w:val="09A674B5"/>
    <w:rsid w:val="0A006357"/>
    <w:rsid w:val="0A0E9D57"/>
    <w:rsid w:val="0A1F7CFB"/>
    <w:rsid w:val="0BA0BA63"/>
    <w:rsid w:val="0BCFAA6C"/>
    <w:rsid w:val="0BD309F1"/>
    <w:rsid w:val="0BEE0B85"/>
    <w:rsid w:val="0BF4B2D3"/>
    <w:rsid w:val="0C4C8538"/>
    <w:rsid w:val="0C7F9BC3"/>
    <w:rsid w:val="0CE4CBEF"/>
    <w:rsid w:val="0D8247B0"/>
    <w:rsid w:val="0D82D5E4"/>
    <w:rsid w:val="0D8AEE2F"/>
    <w:rsid w:val="0DEB8839"/>
    <w:rsid w:val="0E11A99F"/>
    <w:rsid w:val="0E223487"/>
    <w:rsid w:val="0EAE24A2"/>
    <w:rsid w:val="0F149BFF"/>
    <w:rsid w:val="0F3878A9"/>
    <w:rsid w:val="0F51C894"/>
    <w:rsid w:val="0FDC9F34"/>
    <w:rsid w:val="101A44EE"/>
    <w:rsid w:val="10BE0E0D"/>
    <w:rsid w:val="112C75E4"/>
    <w:rsid w:val="11591457"/>
    <w:rsid w:val="118B6BA0"/>
    <w:rsid w:val="11E7F511"/>
    <w:rsid w:val="11F1E2CB"/>
    <w:rsid w:val="128E85A3"/>
    <w:rsid w:val="12E60626"/>
    <w:rsid w:val="1316BF7D"/>
    <w:rsid w:val="1348455E"/>
    <w:rsid w:val="13730809"/>
    <w:rsid w:val="13F6AB43"/>
    <w:rsid w:val="149CFD4F"/>
    <w:rsid w:val="15241D4A"/>
    <w:rsid w:val="152FFA8E"/>
    <w:rsid w:val="160D985B"/>
    <w:rsid w:val="161C314C"/>
    <w:rsid w:val="1632D0E7"/>
    <w:rsid w:val="16E61AC3"/>
    <w:rsid w:val="1732EBC8"/>
    <w:rsid w:val="173E9ADB"/>
    <w:rsid w:val="1780D2BA"/>
    <w:rsid w:val="178A4974"/>
    <w:rsid w:val="17BE733E"/>
    <w:rsid w:val="181D9D89"/>
    <w:rsid w:val="18C667C2"/>
    <w:rsid w:val="18E687DE"/>
    <w:rsid w:val="19126B4C"/>
    <w:rsid w:val="19E51494"/>
    <w:rsid w:val="1A40D881"/>
    <w:rsid w:val="1A845F43"/>
    <w:rsid w:val="1BC6A405"/>
    <w:rsid w:val="1C36F730"/>
    <w:rsid w:val="1CC290C7"/>
    <w:rsid w:val="1CF1E1BE"/>
    <w:rsid w:val="1CF33549"/>
    <w:rsid w:val="1DE17F1F"/>
    <w:rsid w:val="1DF87254"/>
    <w:rsid w:val="1E6A347D"/>
    <w:rsid w:val="1EB12595"/>
    <w:rsid w:val="1F043A0A"/>
    <w:rsid w:val="203C389D"/>
    <w:rsid w:val="2041FCD9"/>
    <w:rsid w:val="2080C4F0"/>
    <w:rsid w:val="2091FBC3"/>
    <w:rsid w:val="20B818C1"/>
    <w:rsid w:val="20C84106"/>
    <w:rsid w:val="20D7AC32"/>
    <w:rsid w:val="2122FCED"/>
    <w:rsid w:val="219E1A46"/>
    <w:rsid w:val="220234DC"/>
    <w:rsid w:val="222AAE98"/>
    <w:rsid w:val="2239779C"/>
    <w:rsid w:val="22808476"/>
    <w:rsid w:val="22DE7B71"/>
    <w:rsid w:val="22FB1AB1"/>
    <w:rsid w:val="230E7D16"/>
    <w:rsid w:val="231EAF82"/>
    <w:rsid w:val="2366F052"/>
    <w:rsid w:val="237878D0"/>
    <w:rsid w:val="242B3A33"/>
    <w:rsid w:val="245158A3"/>
    <w:rsid w:val="249DF026"/>
    <w:rsid w:val="24DD2CE4"/>
    <w:rsid w:val="251E1101"/>
    <w:rsid w:val="254BD42D"/>
    <w:rsid w:val="259D43AB"/>
    <w:rsid w:val="25AA6533"/>
    <w:rsid w:val="269281D3"/>
    <w:rsid w:val="26A94C2D"/>
    <w:rsid w:val="271B0727"/>
    <w:rsid w:val="2743F784"/>
    <w:rsid w:val="275D9CBF"/>
    <w:rsid w:val="27987869"/>
    <w:rsid w:val="2872F64A"/>
    <w:rsid w:val="289ABE26"/>
    <w:rsid w:val="2947D8B8"/>
    <w:rsid w:val="295BCF29"/>
    <w:rsid w:val="299E13D8"/>
    <w:rsid w:val="29DB66F6"/>
    <w:rsid w:val="2A0AFBBF"/>
    <w:rsid w:val="2A14D271"/>
    <w:rsid w:val="2A9A7C55"/>
    <w:rsid w:val="2AA62146"/>
    <w:rsid w:val="2AF4F916"/>
    <w:rsid w:val="2B5106A2"/>
    <w:rsid w:val="2BE612B8"/>
    <w:rsid w:val="2C22916F"/>
    <w:rsid w:val="2C5A96CC"/>
    <w:rsid w:val="2C7C6B9C"/>
    <w:rsid w:val="2C848EF7"/>
    <w:rsid w:val="2CD82E2C"/>
    <w:rsid w:val="2E2E068C"/>
    <w:rsid w:val="2E3E0928"/>
    <w:rsid w:val="2E4F60C4"/>
    <w:rsid w:val="2E5E5435"/>
    <w:rsid w:val="2E98BF73"/>
    <w:rsid w:val="2EA8976E"/>
    <w:rsid w:val="2EE08236"/>
    <w:rsid w:val="2EE2FA03"/>
    <w:rsid w:val="2F54C353"/>
    <w:rsid w:val="2FB96C5F"/>
    <w:rsid w:val="3007F427"/>
    <w:rsid w:val="3134A8D5"/>
    <w:rsid w:val="317ACA0C"/>
    <w:rsid w:val="31A0A42D"/>
    <w:rsid w:val="32541722"/>
    <w:rsid w:val="32D27BB8"/>
    <w:rsid w:val="32F73003"/>
    <w:rsid w:val="3305CA41"/>
    <w:rsid w:val="33330168"/>
    <w:rsid w:val="33A504E1"/>
    <w:rsid w:val="33ECB880"/>
    <w:rsid w:val="34029873"/>
    <w:rsid w:val="342DC291"/>
    <w:rsid w:val="3485CF27"/>
    <w:rsid w:val="34A86043"/>
    <w:rsid w:val="35054ED1"/>
    <w:rsid w:val="35450131"/>
    <w:rsid w:val="3553C4CE"/>
    <w:rsid w:val="35D6A918"/>
    <w:rsid w:val="35F0AEEF"/>
    <w:rsid w:val="3674E449"/>
    <w:rsid w:val="3682B012"/>
    <w:rsid w:val="36D04B2C"/>
    <w:rsid w:val="36DF61F8"/>
    <w:rsid w:val="36FC9A40"/>
    <w:rsid w:val="370DB677"/>
    <w:rsid w:val="377FCB6B"/>
    <w:rsid w:val="37AF7B5E"/>
    <w:rsid w:val="37BCF565"/>
    <w:rsid w:val="38343440"/>
    <w:rsid w:val="38395EBF"/>
    <w:rsid w:val="385D460F"/>
    <w:rsid w:val="390C3C2C"/>
    <w:rsid w:val="39164520"/>
    <w:rsid w:val="39610EAD"/>
    <w:rsid w:val="397AB4EC"/>
    <w:rsid w:val="397D4E89"/>
    <w:rsid w:val="399D60FC"/>
    <w:rsid w:val="3A000DC8"/>
    <w:rsid w:val="3A0AC60A"/>
    <w:rsid w:val="3A23F82A"/>
    <w:rsid w:val="3B97C76C"/>
    <w:rsid w:val="3C69BD6A"/>
    <w:rsid w:val="3CDC9964"/>
    <w:rsid w:val="3DC2DA79"/>
    <w:rsid w:val="3E621162"/>
    <w:rsid w:val="3E7C5FE1"/>
    <w:rsid w:val="3E7F1AA1"/>
    <w:rsid w:val="3EA76CB1"/>
    <w:rsid w:val="3ED72535"/>
    <w:rsid w:val="3F175456"/>
    <w:rsid w:val="3F64504D"/>
    <w:rsid w:val="3F8A9EB1"/>
    <w:rsid w:val="3F8B4F14"/>
    <w:rsid w:val="3FEED322"/>
    <w:rsid w:val="404397E1"/>
    <w:rsid w:val="4045875F"/>
    <w:rsid w:val="4065510B"/>
    <w:rsid w:val="412E357B"/>
    <w:rsid w:val="413E003A"/>
    <w:rsid w:val="41AF6FFA"/>
    <w:rsid w:val="41CC5473"/>
    <w:rsid w:val="41EBC789"/>
    <w:rsid w:val="423146EA"/>
    <w:rsid w:val="42394CF6"/>
    <w:rsid w:val="425AD033"/>
    <w:rsid w:val="42C0D8D6"/>
    <w:rsid w:val="42E9F9A0"/>
    <w:rsid w:val="4333F063"/>
    <w:rsid w:val="436DA841"/>
    <w:rsid w:val="43B374DF"/>
    <w:rsid w:val="43D9C096"/>
    <w:rsid w:val="44D4EC77"/>
    <w:rsid w:val="452768ED"/>
    <w:rsid w:val="4557E7A9"/>
    <w:rsid w:val="45ECF6A1"/>
    <w:rsid w:val="46279086"/>
    <w:rsid w:val="463EF52A"/>
    <w:rsid w:val="46486879"/>
    <w:rsid w:val="467160FE"/>
    <w:rsid w:val="46DF7147"/>
    <w:rsid w:val="471F0A5C"/>
    <w:rsid w:val="47D942AB"/>
    <w:rsid w:val="47FA8A23"/>
    <w:rsid w:val="4898D8A9"/>
    <w:rsid w:val="49D78C4C"/>
    <w:rsid w:val="49DC393E"/>
    <w:rsid w:val="4A593FEB"/>
    <w:rsid w:val="4AA7E7C0"/>
    <w:rsid w:val="4AB14FCE"/>
    <w:rsid w:val="4AE67C0D"/>
    <w:rsid w:val="4B25BD18"/>
    <w:rsid w:val="4B2D905B"/>
    <w:rsid w:val="4B935B7B"/>
    <w:rsid w:val="4B966DDD"/>
    <w:rsid w:val="4C25713F"/>
    <w:rsid w:val="4C829630"/>
    <w:rsid w:val="4CB04680"/>
    <w:rsid w:val="4E06E9C1"/>
    <w:rsid w:val="4E4420DB"/>
    <w:rsid w:val="4E468A08"/>
    <w:rsid w:val="4E6B1F0D"/>
    <w:rsid w:val="4EC51F0B"/>
    <w:rsid w:val="4ED3A83F"/>
    <w:rsid w:val="4EE68E66"/>
    <w:rsid w:val="4F369428"/>
    <w:rsid w:val="4FA51745"/>
    <w:rsid w:val="500DE79C"/>
    <w:rsid w:val="506555D0"/>
    <w:rsid w:val="50B21502"/>
    <w:rsid w:val="50C7C7A9"/>
    <w:rsid w:val="510D9556"/>
    <w:rsid w:val="513DA5AE"/>
    <w:rsid w:val="51527167"/>
    <w:rsid w:val="5188C81C"/>
    <w:rsid w:val="51C53F59"/>
    <w:rsid w:val="51C7F555"/>
    <w:rsid w:val="51F499B0"/>
    <w:rsid w:val="52F1DC09"/>
    <w:rsid w:val="53313621"/>
    <w:rsid w:val="5333BB27"/>
    <w:rsid w:val="53447CFD"/>
    <w:rsid w:val="53951BC3"/>
    <w:rsid w:val="53D8A692"/>
    <w:rsid w:val="542ACC6F"/>
    <w:rsid w:val="548F7E3E"/>
    <w:rsid w:val="54F69E3E"/>
    <w:rsid w:val="554E8690"/>
    <w:rsid w:val="556D2F57"/>
    <w:rsid w:val="556F5AE2"/>
    <w:rsid w:val="5588569E"/>
    <w:rsid w:val="55D2313B"/>
    <w:rsid w:val="55FAF118"/>
    <w:rsid w:val="56640C97"/>
    <w:rsid w:val="5667566F"/>
    <w:rsid w:val="566B3C5E"/>
    <w:rsid w:val="56956EBE"/>
    <w:rsid w:val="56AD4F18"/>
    <w:rsid w:val="56D74E53"/>
    <w:rsid w:val="5741D548"/>
    <w:rsid w:val="579DE301"/>
    <w:rsid w:val="57BCC117"/>
    <w:rsid w:val="5838E1B6"/>
    <w:rsid w:val="589CD415"/>
    <w:rsid w:val="58CFE05E"/>
    <w:rsid w:val="58EB8D92"/>
    <w:rsid w:val="58EF6A69"/>
    <w:rsid w:val="5939E13F"/>
    <w:rsid w:val="593C3C4B"/>
    <w:rsid w:val="596492AC"/>
    <w:rsid w:val="59659767"/>
    <w:rsid w:val="59C2B9A3"/>
    <w:rsid w:val="59D18B6C"/>
    <w:rsid w:val="59EE22C3"/>
    <w:rsid w:val="5A21C333"/>
    <w:rsid w:val="5A3B657B"/>
    <w:rsid w:val="5A444A37"/>
    <w:rsid w:val="5AE7E9B0"/>
    <w:rsid w:val="5B28C1CE"/>
    <w:rsid w:val="5B531215"/>
    <w:rsid w:val="5BA27D5A"/>
    <w:rsid w:val="5BB5234A"/>
    <w:rsid w:val="5BBEFCD3"/>
    <w:rsid w:val="5BC8B297"/>
    <w:rsid w:val="5C2BC65C"/>
    <w:rsid w:val="5C333FD4"/>
    <w:rsid w:val="5CE32F6D"/>
    <w:rsid w:val="5D2839E2"/>
    <w:rsid w:val="5D59A6AF"/>
    <w:rsid w:val="5D5D67E2"/>
    <w:rsid w:val="5D6904DD"/>
    <w:rsid w:val="5DF23D34"/>
    <w:rsid w:val="5E19A145"/>
    <w:rsid w:val="5E4D982F"/>
    <w:rsid w:val="5EA9F2A1"/>
    <w:rsid w:val="5EEFB031"/>
    <w:rsid w:val="5F787FAF"/>
    <w:rsid w:val="5FF4D41C"/>
    <w:rsid w:val="60323ED1"/>
    <w:rsid w:val="606CD9DB"/>
    <w:rsid w:val="607DA889"/>
    <w:rsid w:val="615C555C"/>
    <w:rsid w:val="6160879B"/>
    <w:rsid w:val="6182FFA2"/>
    <w:rsid w:val="61D1B59D"/>
    <w:rsid w:val="61E5040C"/>
    <w:rsid w:val="61E949F4"/>
    <w:rsid w:val="6217BDC0"/>
    <w:rsid w:val="62461BEF"/>
    <w:rsid w:val="627B6B97"/>
    <w:rsid w:val="62D17A2D"/>
    <w:rsid w:val="62F69A40"/>
    <w:rsid w:val="62FD3244"/>
    <w:rsid w:val="63623EE3"/>
    <w:rsid w:val="63E940A6"/>
    <w:rsid w:val="64986A6B"/>
    <w:rsid w:val="64BCA107"/>
    <w:rsid w:val="64BF374A"/>
    <w:rsid w:val="64C8A9E6"/>
    <w:rsid w:val="6643A478"/>
    <w:rsid w:val="668D72E0"/>
    <w:rsid w:val="67369F27"/>
    <w:rsid w:val="67705B88"/>
    <w:rsid w:val="67767B51"/>
    <w:rsid w:val="686D76A1"/>
    <w:rsid w:val="686FAF02"/>
    <w:rsid w:val="68A6B105"/>
    <w:rsid w:val="68E5DBD6"/>
    <w:rsid w:val="69062EF2"/>
    <w:rsid w:val="6990786A"/>
    <w:rsid w:val="69DAF11A"/>
    <w:rsid w:val="6B308F8B"/>
    <w:rsid w:val="6B4B8655"/>
    <w:rsid w:val="6B5C8168"/>
    <w:rsid w:val="6BAAAFA0"/>
    <w:rsid w:val="6BBCBA08"/>
    <w:rsid w:val="6BC60F0C"/>
    <w:rsid w:val="6BD1862A"/>
    <w:rsid w:val="6C618EF7"/>
    <w:rsid w:val="6CBB6A00"/>
    <w:rsid w:val="6CC0075B"/>
    <w:rsid w:val="6D39368D"/>
    <w:rsid w:val="6D68ED2B"/>
    <w:rsid w:val="6D70C8A8"/>
    <w:rsid w:val="6DABF00D"/>
    <w:rsid w:val="6DB867B8"/>
    <w:rsid w:val="6DC1EB14"/>
    <w:rsid w:val="6DE3B8F7"/>
    <w:rsid w:val="6E026E76"/>
    <w:rsid w:val="6E4F0930"/>
    <w:rsid w:val="6E5E59EC"/>
    <w:rsid w:val="6E86AE04"/>
    <w:rsid w:val="6ED9B769"/>
    <w:rsid w:val="6EF41215"/>
    <w:rsid w:val="6F6ED52D"/>
    <w:rsid w:val="6FD7FBDF"/>
    <w:rsid w:val="70215763"/>
    <w:rsid w:val="709747C4"/>
    <w:rsid w:val="70EA5684"/>
    <w:rsid w:val="711103E4"/>
    <w:rsid w:val="7152D42D"/>
    <w:rsid w:val="71793337"/>
    <w:rsid w:val="71A28383"/>
    <w:rsid w:val="71FA36CC"/>
    <w:rsid w:val="725CF4FE"/>
    <w:rsid w:val="725D368C"/>
    <w:rsid w:val="7269EF11"/>
    <w:rsid w:val="728FBF7C"/>
    <w:rsid w:val="72EA30F9"/>
    <w:rsid w:val="72EAFB80"/>
    <w:rsid w:val="7370AE61"/>
    <w:rsid w:val="73837A3E"/>
    <w:rsid w:val="73D77257"/>
    <w:rsid w:val="73E8370C"/>
    <w:rsid w:val="73E84C7B"/>
    <w:rsid w:val="743A97A5"/>
    <w:rsid w:val="74418D01"/>
    <w:rsid w:val="747528B9"/>
    <w:rsid w:val="749FEE0B"/>
    <w:rsid w:val="74C5C946"/>
    <w:rsid w:val="74DEDA90"/>
    <w:rsid w:val="74F89F83"/>
    <w:rsid w:val="75396768"/>
    <w:rsid w:val="75FFAAE4"/>
    <w:rsid w:val="76D23C50"/>
    <w:rsid w:val="774A990D"/>
    <w:rsid w:val="7757C9A7"/>
    <w:rsid w:val="778808E6"/>
    <w:rsid w:val="779147A4"/>
    <w:rsid w:val="78228178"/>
    <w:rsid w:val="7872F3E0"/>
    <w:rsid w:val="78755B56"/>
    <w:rsid w:val="7909BF27"/>
    <w:rsid w:val="790EB0B3"/>
    <w:rsid w:val="797EBFAC"/>
    <w:rsid w:val="798BBDDB"/>
    <w:rsid w:val="79BD99E3"/>
    <w:rsid w:val="79E29192"/>
    <w:rsid w:val="79F08D1F"/>
    <w:rsid w:val="79FA867F"/>
    <w:rsid w:val="7A35937C"/>
    <w:rsid w:val="7A475DC9"/>
    <w:rsid w:val="7A6DF0A4"/>
    <w:rsid w:val="7AAC0435"/>
    <w:rsid w:val="7AAF03B6"/>
    <w:rsid w:val="7AD67975"/>
    <w:rsid w:val="7B0E38E2"/>
    <w:rsid w:val="7B1ACEFA"/>
    <w:rsid w:val="7B4DF5C2"/>
    <w:rsid w:val="7BB6ECB9"/>
    <w:rsid w:val="7BDC80FC"/>
    <w:rsid w:val="7BF3B4F3"/>
    <w:rsid w:val="7C22EFBB"/>
    <w:rsid w:val="7C599FA6"/>
    <w:rsid w:val="7C7DADD0"/>
    <w:rsid w:val="7C9F31DC"/>
    <w:rsid w:val="7CE5DABF"/>
    <w:rsid w:val="7D128591"/>
    <w:rsid w:val="7D23A731"/>
    <w:rsid w:val="7D7D3634"/>
    <w:rsid w:val="7EE8F0C9"/>
    <w:rsid w:val="7F6254E2"/>
    <w:rsid w:val="7F6C7F34"/>
    <w:rsid w:val="7F8405EB"/>
    <w:rsid w:val="7F9AFEF7"/>
    <w:rsid w:val="7FAF8C7D"/>
    <w:rsid w:val="7FB14AAA"/>
    <w:rsid w:val="7FB6B52E"/>
    <w:rsid w:val="7F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C1CE"/>
  <w15:chartTrackingRefBased/>
  <w15:docId w15:val="{68C9B133-3FFF-4DDD-A03B-F6BBCD11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62461BE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2461BE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EF4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461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2461BE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BA5B223688488B8BFC2EF63DDD39" ma:contentTypeVersion="14" ma:contentTypeDescription="Create a new document." ma:contentTypeScope="" ma:versionID="3946e341280a8a380e7bb69f58280e6b">
  <xsd:schema xmlns:xsd="http://www.w3.org/2001/XMLSchema" xmlns:xs="http://www.w3.org/2001/XMLSchema" xmlns:p="http://schemas.microsoft.com/office/2006/metadata/properties" xmlns:ns2="3d230d14-1ecb-467f-90a0-bc7e6371386b" xmlns:ns3="feb54dae-7dcd-4508-848e-18ad9fa61d17" targetNamespace="http://schemas.microsoft.com/office/2006/metadata/properties" ma:root="true" ma:fieldsID="af31f04811f79f3d05766cb1010dccd9" ns2:_="" ns3:_="">
    <xsd:import namespace="3d230d14-1ecb-467f-90a0-bc7e6371386b"/>
    <xsd:import namespace="feb54dae-7dcd-4508-848e-18ad9fa6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Bind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0d14-1ecb-467f-90a0-bc7e6371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ndernumber" ma:index="21" nillable="true" ma:displayName="Binder number" ma:format="Dropdown" ma:internalName="Bind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54dae-7dcd-4508-848e-18ad9fa6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ndernumber xmlns="3d230d14-1ecb-467f-90a0-bc7e6371386b" xsi:nil="true"/>
  </documentManagement>
</p:properties>
</file>

<file path=customXml/itemProps1.xml><?xml version="1.0" encoding="utf-8"?>
<ds:datastoreItem xmlns:ds="http://schemas.openxmlformats.org/officeDocument/2006/customXml" ds:itemID="{5EBDA58A-2BD1-4FF1-8B39-905C9212A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14AB4-CCEB-4FBF-AD51-AD7D32A1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0d14-1ecb-467f-90a0-bc7e6371386b"/>
    <ds:schemaRef ds:uri="feb54dae-7dcd-4508-848e-18ad9fa6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B3119-24AC-4A86-8A55-E9D980B6761D}">
  <ds:schemaRefs>
    <ds:schemaRef ds:uri="http://schemas.microsoft.com/office/2006/metadata/properties"/>
    <ds:schemaRef ds:uri="http://schemas.microsoft.com/office/infopath/2007/PartnerControls"/>
    <ds:schemaRef ds:uri="3d230d14-1ecb-467f-90a0-bc7e6371386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Moggie</dc:creator>
  <keywords/>
  <dc:description/>
  <lastModifiedBy>Claire Moggie</lastModifiedBy>
  <revision>64</revision>
  <dcterms:created xsi:type="dcterms:W3CDTF">2026-02-10T20:31:00.0000000Z</dcterms:created>
  <dcterms:modified xsi:type="dcterms:W3CDTF">2026-05-07T09:11:00.1562637Z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0x010100C9F3BA5B223688488B8BFC2EF63DDD39</vt:lpwstr>
  </property>
</Properties>
</file>